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EF" w:rsidRPr="00D51FE9" w:rsidRDefault="00FE0748" w:rsidP="00FE07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Relatório Descritivo Categoria Cidadania em Rede</w:t>
      </w:r>
    </w:p>
    <w:p w:rsidR="00FE0748" w:rsidRPr="00D51FE9" w:rsidRDefault="00FE0748" w:rsidP="00FE0748">
      <w:pPr>
        <w:pBdr>
          <w:bottom w:val="single" w:sz="2" w:space="0" w:color="666666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Identificação </w:t>
      </w:r>
    </w:p>
    <w:p w:rsidR="00FE0748" w:rsidRPr="00D51FE9" w:rsidRDefault="00FE0748" w:rsidP="00FE074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Categoria: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t xml:space="preserve"> Cidadania em Rede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da Iniciativa: Projeto Nova Era-Melhor Idade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Instituição: Centro Estadual de Educação Tecnológica Paula Souza</w:t>
      </w:r>
    </w:p>
    <w:p w:rsidR="00FE0748" w:rsidRPr="00D51FE9" w:rsidRDefault="00FE0748" w:rsidP="00FE074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E0748" w:rsidRPr="00D51FE9" w:rsidRDefault="00FE0748" w:rsidP="00FE074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Nome do responsável: Paulo Schroeder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Nomes dos membros da equipe:</w:t>
      </w:r>
    </w:p>
    <w:p w:rsidR="00FE0748" w:rsidRPr="00D51FE9" w:rsidRDefault="00FE0748" w:rsidP="00FE074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>Paulo Schroeder</w:t>
      </w: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 </w:t>
      </w:r>
    </w:p>
    <w:p w:rsidR="00FE0748" w:rsidRPr="00D51FE9" w:rsidRDefault="00FE0748" w:rsidP="00FE074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>Nádia Cristina B.A. dos Santos</w:t>
      </w:r>
    </w:p>
    <w:p w:rsidR="00FE0748" w:rsidRDefault="00FE0748" w:rsidP="00FE074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>Letícia Gomes Rodrigues</w:t>
      </w:r>
    </w:p>
    <w:p w:rsidR="007A3849" w:rsidRPr="007A3849" w:rsidRDefault="007A3849" w:rsidP="00FE074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</w:pPr>
      <w:r w:rsidRPr="007A3849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Monitoras:</w:t>
      </w:r>
    </w:p>
    <w:p w:rsidR="007A3849" w:rsidRDefault="007A3849" w:rsidP="00FE074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Mayara Pontes D’Andréa</w:t>
      </w:r>
    </w:p>
    <w:p w:rsidR="007A3849" w:rsidRPr="00D51FE9" w:rsidRDefault="007A3849" w:rsidP="00FE074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Renata Ribeiro Reis</w:t>
      </w:r>
    </w:p>
    <w:p w:rsidR="00FE0748" w:rsidRPr="00D51FE9" w:rsidRDefault="00FE0748" w:rsidP="00FE0748">
      <w:pPr>
        <w:pBdr>
          <w:bottom w:val="single" w:sz="2" w:space="0" w:color="666666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Problema Enfrentado ou oportunidade percebida </w:t>
      </w:r>
    </w:p>
    <w:p w:rsidR="00FE0748" w:rsidRPr="00D51FE9" w:rsidRDefault="00FE0748" w:rsidP="00FE07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FE9">
        <w:rPr>
          <w:rFonts w:ascii="Arial" w:hAnsi="Arial" w:cs="Arial"/>
          <w:sz w:val="24"/>
          <w:szCs w:val="24"/>
        </w:rPr>
        <w:tab/>
        <w:t>Tendo em vista que Santos é uma das cidades com maior número de idosos no país e, com elevado índice de qualidade de vida, a Faculdade de Tecnologia Rubens Lara,</w:t>
      </w:r>
      <w:r w:rsidR="007A3849">
        <w:rPr>
          <w:rFonts w:ascii="Arial" w:hAnsi="Arial" w:cs="Arial"/>
          <w:sz w:val="24"/>
          <w:szCs w:val="24"/>
        </w:rPr>
        <w:t xml:space="preserve"> da Baixada Santista iniciou um</w:t>
      </w:r>
      <w:r w:rsidRPr="00D51FE9">
        <w:rPr>
          <w:rFonts w:ascii="Arial" w:hAnsi="Arial" w:cs="Arial"/>
          <w:sz w:val="24"/>
          <w:szCs w:val="24"/>
        </w:rPr>
        <w:t xml:space="preserve"> projeto voltado a essa população que no auge dos seus 60 anos tem conhecimento, sabedoria e</w:t>
      </w:r>
      <w:r w:rsidR="007A3849">
        <w:rPr>
          <w:rFonts w:ascii="Arial" w:hAnsi="Arial" w:cs="Arial"/>
          <w:sz w:val="24"/>
          <w:szCs w:val="24"/>
        </w:rPr>
        <w:t>,</w:t>
      </w:r>
      <w:r w:rsidRPr="00D51FE9">
        <w:rPr>
          <w:rFonts w:ascii="Arial" w:hAnsi="Arial" w:cs="Arial"/>
          <w:sz w:val="24"/>
          <w:szCs w:val="24"/>
        </w:rPr>
        <w:t xml:space="preserve"> principalmente</w:t>
      </w:r>
      <w:r w:rsidR="007A3849">
        <w:rPr>
          <w:rFonts w:ascii="Arial" w:hAnsi="Arial" w:cs="Arial"/>
          <w:sz w:val="24"/>
          <w:szCs w:val="24"/>
        </w:rPr>
        <w:t xml:space="preserve">, vontade de viver.  </w:t>
      </w:r>
      <w:r w:rsidR="007A3849">
        <w:rPr>
          <w:rFonts w:ascii="Arial" w:hAnsi="Arial" w:cs="Arial"/>
          <w:sz w:val="24"/>
          <w:szCs w:val="24"/>
        </w:rPr>
        <w:tab/>
      </w:r>
      <w:r w:rsidR="007A3849">
        <w:rPr>
          <w:rFonts w:ascii="Arial" w:hAnsi="Arial" w:cs="Arial"/>
          <w:sz w:val="24"/>
          <w:szCs w:val="24"/>
        </w:rPr>
        <w:tab/>
      </w:r>
      <w:r w:rsidR="007A3849">
        <w:rPr>
          <w:rFonts w:ascii="Arial" w:hAnsi="Arial" w:cs="Arial"/>
          <w:sz w:val="24"/>
          <w:szCs w:val="24"/>
        </w:rPr>
        <w:tab/>
      </w:r>
      <w:r w:rsidR="007A3849">
        <w:rPr>
          <w:rFonts w:ascii="Arial" w:hAnsi="Arial" w:cs="Arial"/>
          <w:sz w:val="24"/>
          <w:szCs w:val="24"/>
        </w:rPr>
        <w:tab/>
      </w:r>
      <w:r w:rsidR="007A3849">
        <w:rPr>
          <w:rFonts w:ascii="Arial" w:hAnsi="Arial" w:cs="Arial"/>
          <w:sz w:val="24"/>
          <w:szCs w:val="24"/>
        </w:rPr>
        <w:tab/>
      </w:r>
      <w:r w:rsidR="007A3849">
        <w:rPr>
          <w:rFonts w:ascii="Arial" w:hAnsi="Arial" w:cs="Arial"/>
          <w:sz w:val="24"/>
          <w:szCs w:val="24"/>
        </w:rPr>
        <w:tab/>
      </w:r>
      <w:r w:rsidR="007A3849">
        <w:rPr>
          <w:rFonts w:ascii="Arial" w:hAnsi="Arial" w:cs="Arial"/>
          <w:sz w:val="24"/>
          <w:szCs w:val="24"/>
        </w:rPr>
        <w:tab/>
      </w:r>
      <w:r w:rsidR="007A3849">
        <w:rPr>
          <w:rFonts w:ascii="Arial" w:hAnsi="Arial" w:cs="Arial"/>
          <w:sz w:val="24"/>
          <w:szCs w:val="24"/>
        </w:rPr>
        <w:tab/>
      </w:r>
      <w:r w:rsidRPr="00D51FE9">
        <w:rPr>
          <w:rFonts w:ascii="Arial" w:hAnsi="Arial" w:cs="Arial"/>
          <w:sz w:val="24"/>
          <w:szCs w:val="24"/>
        </w:rPr>
        <w:t>No Brasil, o ritmo de crescimento da população idosa tem sido sistemático e consistente. Segundo a Pesquisa Nacional por Amostr</w:t>
      </w:r>
      <w:r w:rsidR="007A3849">
        <w:rPr>
          <w:rFonts w:ascii="Arial" w:hAnsi="Arial" w:cs="Arial"/>
          <w:sz w:val="24"/>
          <w:szCs w:val="24"/>
        </w:rPr>
        <w:t>a de Domicílios - PNAD 2009, o p</w:t>
      </w:r>
      <w:r w:rsidRPr="00D51FE9">
        <w:rPr>
          <w:rFonts w:ascii="Arial" w:hAnsi="Arial" w:cs="Arial"/>
          <w:sz w:val="24"/>
          <w:szCs w:val="24"/>
        </w:rPr>
        <w:t xml:space="preserve">aís contava com uma população com aproximadamente 21 milhões de pessoas de 60 anos ou mais de idade. Considerando que a tecnologia deve estar a serviço de todos, não deve haver limite de idade para quem quer e precisa aprender. A idéia de ensiná-los a usar o computador, tem início como forma de contribuição na redução do isolamento social, na estimulação mental, na independência, na evolução do saber e conseqüentemente no bem estar. A informática facilita o processo de comunicação com parentes, amigos, órgãos públicos e privados, estendendo o conceito de cidadania, contribuindo para a formação de um aluno como agente formador de opinião, sendo ele crítico e contributivo. </w:t>
      </w:r>
    </w:p>
    <w:p w:rsidR="00696474" w:rsidRPr="00696474" w:rsidRDefault="00696474" w:rsidP="004124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6474">
        <w:rPr>
          <w:rFonts w:ascii="Arial" w:hAnsi="Arial" w:cs="Arial"/>
          <w:sz w:val="24"/>
          <w:szCs w:val="24"/>
        </w:rPr>
        <w:t>A inserção do idoso</w:t>
      </w:r>
      <w:r>
        <w:rPr>
          <w:rFonts w:ascii="Arial" w:hAnsi="Arial" w:cs="Arial"/>
          <w:sz w:val="24"/>
          <w:szCs w:val="24"/>
        </w:rPr>
        <w:t xml:space="preserve"> no mundo digital</w:t>
      </w:r>
      <w:r w:rsidRPr="00696474">
        <w:rPr>
          <w:rFonts w:ascii="Arial" w:hAnsi="Arial" w:cs="Arial"/>
          <w:sz w:val="24"/>
          <w:szCs w:val="24"/>
        </w:rPr>
        <w:t xml:space="preserve"> deve ser feita de forma prazerosa, oferecendo acesso à linguagem da Informática. Mendes (2010) atenta para o fato de que mesmo entre um grupo de idosos o processo de interação com o computador e a internet se dá de formas variadas de acordo com cada sujeito. Cada um, a sua maneira, experimenta a vivência de inclusão digital de forma diferente, o que reforça a importância de se contextualizar a inclusão digital à realidade de cada indivíduo.</w:t>
      </w:r>
    </w:p>
    <w:p w:rsidR="00696474" w:rsidRPr="00696474" w:rsidRDefault="00696474" w:rsidP="004124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474">
        <w:rPr>
          <w:rFonts w:ascii="Arial" w:hAnsi="Arial" w:cs="Arial"/>
          <w:sz w:val="24"/>
          <w:szCs w:val="24"/>
        </w:rPr>
        <w:lastRenderedPageBreak/>
        <w:tab/>
        <w:t>Portanto, antes de iniciar o conteúdo é importante trazer a experiência de vida de cada aluno e conhecer as suas expectativas</w:t>
      </w:r>
      <w:proofErr w:type="gramStart"/>
      <w:r w:rsidRPr="0069647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96474">
        <w:rPr>
          <w:rFonts w:ascii="Arial" w:hAnsi="Arial" w:cs="Arial"/>
          <w:sz w:val="24"/>
          <w:szCs w:val="24"/>
        </w:rPr>
        <w:t>e  motivações que o levaram  fazer esse curso.</w:t>
      </w:r>
    </w:p>
    <w:p w:rsidR="00FE0748" w:rsidRPr="00D51FE9" w:rsidRDefault="00FE0748" w:rsidP="00FE07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1FE9">
        <w:rPr>
          <w:rFonts w:ascii="Arial" w:hAnsi="Arial" w:cs="Arial"/>
          <w:sz w:val="24"/>
          <w:szCs w:val="24"/>
        </w:rPr>
        <w:tab/>
        <w:t>O aprendizado obtido pode ser utilizado para busca de novas perspectivas de trabalho. Segundo o IBGE a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t xml:space="preserve"> mudança ocorrida na estrutura etária brasileira faz necessária uma profunda transformação socioeconômica. A principal delas diz respeito ao que especialistas chamam de "bônus demográfico" ou "janela de oportunidades”. O conceito engloba as oportunidades que surgem para o país quando o número de pessoas consideradas economicamente produtivas (as que o IBGE considera em idade de trabalhar, entre 15 a 64 anos) é maior do que a parcela da população dependente (ou seja, menores e idosos que não trabalham).</w:t>
      </w:r>
    </w:p>
    <w:p w:rsidR="004213D2" w:rsidRPr="00D51FE9" w:rsidRDefault="004213D2" w:rsidP="00FE07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13D2" w:rsidRPr="00D51FE9" w:rsidRDefault="004213D2" w:rsidP="00FE07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0748" w:rsidRPr="00D51FE9" w:rsidRDefault="00FE0748" w:rsidP="00FE07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3D2" w:rsidRPr="00D51FE9" w:rsidRDefault="004213D2" w:rsidP="004213D2">
      <w:pPr>
        <w:pBdr>
          <w:bottom w:val="single" w:sz="6" w:space="0" w:color="666666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Solução adotada</w:t>
      </w:r>
    </w:p>
    <w:p w:rsidR="004213D2" w:rsidRPr="00D51FE9" w:rsidRDefault="004213D2" w:rsidP="00421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FE9">
        <w:rPr>
          <w:rFonts w:ascii="Arial" w:hAnsi="Arial" w:cs="Arial"/>
          <w:sz w:val="24"/>
          <w:szCs w:val="24"/>
        </w:rPr>
        <w:tab/>
        <w:t>Assumindo a direção da Fatec Bai</w:t>
      </w:r>
      <w:r w:rsidR="007A3849">
        <w:rPr>
          <w:rFonts w:ascii="Arial" w:hAnsi="Arial" w:cs="Arial"/>
          <w:sz w:val="24"/>
          <w:szCs w:val="24"/>
        </w:rPr>
        <w:t>xada Santista – Rubens Lara no 1</w:t>
      </w:r>
      <w:r w:rsidRPr="00D51FE9">
        <w:rPr>
          <w:rFonts w:ascii="Arial" w:hAnsi="Arial" w:cs="Arial"/>
          <w:sz w:val="24"/>
          <w:szCs w:val="24"/>
        </w:rPr>
        <w:t xml:space="preserve">º Semestre de 2010, o diretor </w:t>
      </w: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Paulo Schroeder</w:t>
      </w:r>
      <w:r w:rsidRPr="00D51FE9">
        <w:rPr>
          <w:rFonts w:ascii="Arial" w:hAnsi="Arial" w:cs="Arial"/>
          <w:sz w:val="24"/>
          <w:szCs w:val="24"/>
        </w:rPr>
        <w:t xml:space="preserve"> idealizou o Projeto Nova Era</w:t>
      </w:r>
      <w:r w:rsidR="00211CB7">
        <w:rPr>
          <w:rFonts w:ascii="Arial" w:hAnsi="Arial" w:cs="Arial"/>
          <w:sz w:val="24"/>
          <w:szCs w:val="24"/>
        </w:rPr>
        <w:t xml:space="preserve"> – Melhor Idade</w:t>
      </w:r>
      <w:r w:rsidRPr="00D51FE9">
        <w:rPr>
          <w:rFonts w:ascii="Arial" w:hAnsi="Arial" w:cs="Arial"/>
          <w:sz w:val="24"/>
          <w:szCs w:val="24"/>
        </w:rPr>
        <w:t xml:space="preserve">, com diferentes cursos voltados a Terceira Idade, </w:t>
      </w:r>
    </w:p>
    <w:p w:rsidR="004213D2" w:rsidRPr="00D51FE9" w:rsidRDefault="004213D2" w:rsidP="00421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FE9">
        <w:rPr>
          <w:rFonts w:ascii="Arial" w:hAnsi="Arial" w:cs="Arial"/>
          <w:sz w:val="24"/>
          <w:szCs w:val="24"/>
        </w:rPr>
        <w:tab/>
        <w:t xml:space="preserve">Primeiramente foram iniciados os cursos de Inglês e Informática Básica. A divulgação do programa foi feita em igrejas e no SESC – Serviço Social de Comércio, da cidade de Santos e a partir de então os candidatos começaram a surgir, formando assim as duas primeiras turmas do </w:t>
      </w:r>
      <w:r w:rsidR="00211CB7">
        <w:rPr>
          <w:rFonts w:ascii="Arial" w:hAnsi="Arial" w:cs="Arial"/>
          <w:sz w:val="24"/>
          <w:szCs w:val="24"/>
        </w:rPr>
        <w:t>projeto</w:t>
      </w:r>
      <w:r w:rsidRPr="00D51FE9">
        <w:rPr>
          <w:rFonts w:ascii="Arial" w:hAnsi="Arial" w:cs="Arial"/>
          <w:sz w:val="24"/>
          <w:szCs w:val="24"/>
        </w:rPr>
        <w:t xml:space="preserve">. </w:t>
      </w:r>
    </w:p>
    <w:p w:rsidR="006B76D2" w:rsidRDefault="004213D2" w:rsidP="00421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FE9">
        <w:rPr>
          <w:rFonts w:ascii="Arial" w:hAnsi="Arial" w:cs="Arial"/>
          <w:sz w:val="24"/>
          <w:szCs w:val="24"/>
        </w:rPr>
        <w:tab/>
        <w:t>Com o passar dos dias</w:t>
      </w:r>
      <w:r w:rsidR="00211CB7">
        <w:rPr>
          <w:rFonts w:ascii="Arial" w:hAnsi="Arial" w:cs="Arial"/>
          <w:sz w:val="24"/>
          <w:szCs w:val="24"/>
        </w:rPr>
        <w:t>,</w:t>
      </w:r>
      <w:r w:rsidRPr="00D51FE9">
        <w:rPr>
          <w:rFonts w:ascii="Arial" w:hAnsi="Arial" w:cs="Arial"/>
          <w:sz w:val="24"/>
          <w:szCs w:val="24"/>
        </w:rPr>
        <w:t xml:space="preserve"> cada vez mais candidatos procuravam a faculdade querendo se inscrever nas aulas, a procura aumentou tanto que </w:t>
      </w:r>
      <w:r w:rsidR="00156005">
        <w:rPr>
          <w:rFonts w:ascii="Arial" w:hAnsi="Arial" w:cs="Arial"/>
          <w:sz w:val="24"/>
          <w:szCs w:val="24"/>
        </w:rPr>
        <w:t>se fez necessário</w:t>
      </w:r>
      <w:r w:rsidR="006C3141">
        <w:rPr>
          <w:rFonts w:ascii="Arial" w:hAnsi="Arial" w:cs="Arial"/>
          <w:sz w:val="24"/>
          <w:szCs w:val="24"/>
        </w:rPr>
        <w:t xml:space="preserve"> </w:t>
      </w:r>
      <w:r w:rsidRPr="00D51FE9">
        <w:rPr>
          <w:rFonts w:ascii="Arial" w:hAnsi="Arial" w:cs="Arial"/>
          <w:sz w:val="24"/>
          <w:szCs w:val="24"/>
        </w:rPr>
        <w:t>uma reestruturação a fim de atender a demanda. Assim sendo foi designada uma pessoa responsável pelo atendimento e esclarecimento de dúvidas dos novos alunos.</w:t>
      </w:r>
    </w:p>
    <w:p w:rsidR="00156005" w:rsidRDefault="004213D2" w:rsidP="00421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FE9">
        <w:rPr>
          <w:rFonts w:ascii="Arial" w:hAnsi="Arial" w:cs="Arial"/>
          <w:sz w:val="24"/>
          <w:szCs w:val="24"/>
        </w:rPr>
        <w:tab/>
      </w:r>
      <w:r w:rsidR="006B76D2">
        <w:rPr>
          <w:rFonts w:ascii="Arial" w:hAnsi="Arial" w:cs="Arial"/>
          <w:sz w:val="24"/>
          <w:szCs w:val="24"/>
        </w:rPr>
        <w:t>O presidente do asilo Casa do Sol</w:t>
      </w:r>
      <w:r w:rsidR="006C3141">
        <w:rPr>
          <w:rFonts w:ascii="Arial" w:hAnsi="Arial" w:cs="Arial"/>
          <w:sz w:val="24"/>
          <w:szCs w:val="24"/>
        </w:rPr>
        <w:t>,</w:t>
      </w:r>
      <w:r w:rsidR="00156005">
        <w:rPr>
          <w:rFonts w:ascii="Arial" w:hAnsi="Arial" w:cs="Arial"/>
          <w:sz w:val="24"/>
          <w:szCs w:val="24"/>
        </w:rPr>
        <w:t xml:space="preserve"> localizado na cidade de Santos</w:t>
      </w:r>
      <w:r w:rsidR="006C3141">
        <w:rPr>
          <w:rFonts w:ascii="Arial" w:hAnsi="Arial" w:cs="Arial"/>
          <w:sz w:val="24"/>
          <w:szCs w:val="24"/>
        </w:rPr>
        <w:t>,</w:t>
      </w:r>
      <w:r w:rsidR="006B76D2">
        <w:rPr>
          <w:rFonts w:ascii="Arial" w:hAnsi="Arial" w:cs="Arial"/>
          <w:sz w:val="24"/>
          <w:szCs w:val="24"/>
        </w:rPr>
        <w:t xml:space="preserve"> solicitou algumas vagas e </w:t>
      </w:r>
      <w:r w:rsidR="00156005">
        <w:rPr>
          <w:rFonts w:ascii="Arial" w:hAnsi="Arial" w:cs="Arial"/>
          <w:sz w:val="24"/>
          <w:szCs w:val="24"/>
        </w:rPr>
        <w:t>um grupo de dez idosos</w:t>
      </w:r>
      <w:r w:rsidR="006C3141">
        <w:rPr>
          <w:rFonts w:ascii="Arial" w:hAnsi="Arial" w:cs="Arial"/>
          <w:sz w:val="24"/>
          <w:szCs w:val="24"/>
        </w:rPr>
        <w:t>,</w:t>
      </w:r>
      <w:r w:rsidR="00156005">
        <w:rPr>
          <w:rFonts w:ascii="Arial" w:hAnsi="Arial" w:cs="Arial"/>
          <w:sz w:val="24"/>
          <w:szCs w:val="24"/>
        </w:rPr>
        <w:t xml:space="preserve"> dessa entidade</w:t>
      </w:r>
      <w:r w:rsidR="006C3141">
        <w:rPr>
          <w:rFonts w:ascii="Arial" w:hAnsi="Arial" w:cs="Arial"/>
          <w:sz w:val="24"/>
          <w:szCs w:val="24"/>
        </w:rPr>
        <w:t>,</w:t>
      </w:r>
      <w:r w:rsidR="00156005">
        <w:rPr>
          <w:rFonts w:ascii="Arial" w:hAnsi="Arial" w:cs="Arial"/>
          <w:sz w:val="24"/>
          <w:szCs w:val="24"/>
        </w:rPr>
        <w:t xml:space="preserve"> participaram do curso.</w:t>
      </w:r>
      <w:r w:rsidRPr="00D51FE9">
        <w:rPr>
          <w:rFonts w:ascii="Arial" w:hAnsi="Arial" w:cs="Arial"/>
          <w:sz w:val="24"/>
          <w:szCs w:val="24"/>
        </w:rPr>
        <w:t xml:space="preserve"> O responsável pelo asilo observou que os idosos passaram a ficar mais ativos e alegres durante o período do curso e solicitou</w:t>
      </w:r>
      <w:r w:rsidR="006C3141" w:rsidRPr="00D51FE9">
        <w:rPr>
          <w:rFonts w:ascii="Arial" w:hAnsi="Arial" w:cs="Arial"/>
          <w:sz w:val="24"/>
          <w:szCs w:val="24"/>
        </w:rPr>
        <w:t xml:space="preserve"> </w:t>
      </w:r>
      <w:r w:rsidR="00156005">
        <w:rPr>
          <w:rFonts w:ascii="Arial" w:hAnsi="Arial" w:cs="Arial"/>
          <w:sz w:val="24"/>
          <w:szCs w:val="24"/>
        </w:rPr>
        <w:t xml:space="preserve">mais vagas e uma turma foi criada para atendê-los. </w:t>
      </w:r>
    </w:p>
    <w:p w:rsidR="00156005" w:rsidRPr="00D51FE9" w:rsidRDefault="00741D7E" w:rsidP="00156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412493">
        <w:rPr>
          <w:rFonts w:ascii="Arial" w:hAnsi="Arial" w:cs="Arial"/>
          <w:sz w:val="24"/>
          <w:szCs w:val="24"/>
        </w:rPr>
        <w:t>As aulas acontecem nos laboratórios de informática da faculdade e c</w:t>
      </w:r>
      <w:r>
        <w:rPr>
          <w:rFonts w:ascii="Arial" w:hAnsi="Arial" w:cs="Arial"/>
          <w:sz w:val="24"/>
          <w:szCs w:val="24"/>
        </w:rPr>
        <w:t xml:space="preserve">ada turma tem quatro horas semanais </w:t>
      </w:r>
      <w:r w:rsidR="002B59CD">
        <w:rPr>
          <w:rFonts w:ascii="Arial" w:hAnsi="Arial" w:cs="Arial"/>
          <w:sz w:val="24"/>
          <w:szCs w:val="24"/>
        </w:rPr>
        <w:t xml:space="preserve">distribuídas </w:t>
      </w:r>
      <w:r>
        <w:rPr>
          <w:rFonts w:ascii="Arial" w:hAnsi="Arial" w:cs="Arial"/>
          <w:sz w:val="24"/>
          <w:szCs w:val="24"/>
        </w:rPr>
        <w:t>em dois dias por semana</w:t>
      </w:r>
      <w:r w:rsidR="004B1B96">
        <w:rPr>
          <w:rFonts w:ascii="Arial" w:hAnsi="Arial" w:cs="Arial"/>
          <w:sz w:val="24"/>
          <w:szCs w:val="24"/>
        </w:rPr>
        <w:t>, totalizando uma</w:t>
      </w:r>
      <w:r w:rsidR="002B59CD">
        <w:rPr>
          <w:rFonts w:ascii="Arial" w:hAnsi="Arial" w:cs="Arial"/>
          <w:sz w:val="24"/>
          <w:szCs w:val="24"/>
        </w:rPr>
        <w:t xml:space="preserve"> </w:t>
      </w:r>
      <w:r w:rsidR="00211CB7">
        <w:rPr>
          <w:rFonts w:ascii="Arial" w:hAnsi="Arial" w:cs="Arial"/>
          <w:sz w:val="24"/>
          <w:szCs w:val="24"/>
        </w:rPr>
        <w:t>carga horária</w:t>
      </w:r>
      <w:r w:rsidR="004B1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64 horas por </w:t>
      </w:r>
      <w:r w:rsidR="004B1B96">
        <w:rPr>
          <w:rFonts w:ascii="Arial" w:hAnsi="Arial" w:cs="Arial"/>
          <w:sz w:val="24"/>
          <w:szCs w:val="24"/>
        </w:rPr>
        <w:t xml:space="preserve">semestre. </w:t>
      </w:r>
      <w:r w:rsidR="002B59CD">
        <w:rPr>
          <w:rFonts w:ascii="Arial" w:hAnsi="Arial" w:cs="Arial"/>
          <w:sz w:val="24"/>
          <w:szCs w:val="24"/>
        </w:rPr>
        <w:t xml:space="preserve">O material didático é </w:t>
      </w:r>
      <w:r w:rsidR="00412493">
        <w:rPr>
          <w:rFonts w:ascii="Arial" w:hAnsi="Arial" w:cs="Arial"/>
          <w:sz w:val="24"/>
          <w:szCs w:val="24"/>
        </w:rPr>
        <w:t xml:space="preserve">fornecido pela </w:t>
      </w:r>
      <w:r w:rsidR="004B1B96">
        <w:rPr>
          <w:rFonts w:ascii="Arial" w:hAnsi="Arial" w:cs="Arial"/>
          <w:sz w:val="24"/>
          <w:szCs w:val="24"/>
        </w:rPr>
        <w:t xml:space="preserve">instituição. </w:t>
      </w:r>
      <w:r w:rsidR="00547586">
        <w:rPr>
          <w:rFonts w:ascii="Arial" w:hAnsi="Arial" w:cs="Arial"/>
          <w:sz w:val="24"/>
          <w:szCs w:val="24"/>
        </w:rPr>
        <w:t xml:space="preserve">O conteúdo ministrado abrange noções dos componentes básicos do </w:t>
      </w:r>
      <w:r w:rsidR="004B1B96">
        <w:rPr>
          <w:rFonts w:ascii="Arial" w:hAnsi="Arial" w:cs="Arial"/>
          <w:sz w:val="24"/>
          <w:szCs w:val="24"/>
        </w:rPr>
        <w:t>computador, uso do Paint</w:t>
      </w:r>
      <w:r w:rsidR="00547586">
        <w:rPr>
          <w:rFonts w:ascii="Arial" w:hAnsi="Arial" w:cs="Arial"/>
          <w:sz w:val="24"/>
          <w:szCs w:val="24"/>
        </w:rPr>
        <w:t xml:space="preserve"> como ferramenta para aprender a usar o mouse, noções de </w:t>
      </w:r>
      <w:r w:rsidR="004B1B96">
        <w:rPr>
          <w:rFonts w:ascii="Arial" w:hAnsi="Arial" w:cs="Arial"/>
          <w:sz w:val="24"/>
          <w:szCs w:val="24"/>
        </w:rPr>
        <w:t xml:space="preserve">Word, </w:t>
      </w:r>
      <w:r w:rsidR="00547586">
        <w:rPr>
          <w:rFonts w:ascii="Arial" w:hAnsi="Arial" w:cs="Arial"/>
          <w:sz w:val="24"/>
          <w:szCs w:val="24"/>
        </w:rPr>
        <w:t>uso da internet, criação e uso de e-mails e facebook.</w:t>
      </w:r>
    </w:p>
    <w:p w:rsidR="00846221" w:rsidRPr="00D51FE9" w:rsidRDefault="00846221" w:rsidP="00846221">
      <w:pPr>
        <w:pBdr>
          <w:bottom w:val="single" w:sz="6" w:space="0" w:color="666666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Características da iniciativa</w:t>
      </w:r>
    </w:p>
    <w:p w:rsidR="000123BB" w:rsidRPr="00D51FE9" w:rsidRDefault="00D16B38" w:rsidP="000123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Inovação: </w:t>
      </w:r>
      <w:r w:rsidR="00846221"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>Utilizar a experiência de vida do aluno</w:t>
      </w: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46221"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</w:t>
      </w: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buscar relações como o uso das ferramentas do computador. Propor encontros mensais descontraídos durante as aulas para possibilitar a relação pessoal entre os indivíduos. </w:t>
      </w:r>
      <w:r w:rsidR="000123BB"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Convidar </w:t>
      </w:r>
      <w:r w:rsidR="000D0B47">
        <w:rPr>
          <w:rFonts w:ascii="Arial" w:eastAsia="Times New Roman" w:hAnsi="Arial" w:cs="Arial"/>
          <w:bCs/>
          <w:sz w:val="24"/>
          <w:szCs w:val="24"/>
          <w:lang w:eastAsia="pt-BR"/>
        </w:rPr>
        <w:t>alunos regulares da faculdade e ex-</w:t>
      </w: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>alunos</w:t>
      </w:r>
      <w:r w:rsidR="000D0B4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</w:t>
      </w:r>
      <w:r w:rsidR="000123BB"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>participarem do projeto como monitores.</w:t>
      </w:r>
      <w:r w:rsidR="00C4159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Os alunos que possuem notebooks são estimulados a </w:t>
      </w:r>
      <w:r w:rsidR="00C4159F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utilizar o seu computador em sala de aula e recebem o material didático de acordo com o sistema operacional utilizado na sua </w:t>
      </w:r>
      <w:r w:rsidR="004B1B9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máquina. </w:t>
      </w:r>
      <w:r w:rsidR="000123BB"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Elaboração de apresentações </w:t>
      </w:r>
      <w:r w:rsidR="00FF715A"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detalhadas do conteúdo ministrado em cada aula </w:t>
      </w:r>
      <w:r w:rsidR="000123BB" w:rsidRPr="00D51FE9">
        <w:rPr>
          <w:rFonts w:ascii="Arial" w:eastAsia="Times New Roman" w:hAnsi="Arial" w:cs="Arial"/>
          <w:bCs/>
          <w:sz w:val="24"/>
          <w:szCs w:val="24"/>
          <w:lang w:eastAsia="pt-BR"/>
        </w:rPr>
        <w:t>em Power Point para auxiliá-los na execução das tarefas em sala e nas atividades desenvolvidas extra-aula.</w:t>
      </w:r>
      <w:r w:rsidR="00211C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Ao término do semestre, os aluno</w:t>
      </w:r>
      <w:r w:rsidR="006C3141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211C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familiares são convidados para participar</w:t>
      </w:r>
      <w:r w:rsidR="006C3141">
        <w:rPr>
          <w:rFonts w:ascii="Arial" w:eastAsia="Times New Roman" w:hAnsi="Arial" w:cs="Arial"/>
          <w:bCs/>
          <w:sz w:val="24"/>
          <w:szCs w:val="24"/>
          <w:lang w:eastAsia="pt-BR"/>
        </w:rPr>
        <w:t>em</w:t>
      </w:r>
      <w:r w:rsidR="00211C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cerimô</w:t>
      </w:r>
      <w:r w:rsidR="006C3141">
        <w:rPr>
          <w:rFonts w:ascii="Arial" w:eastAsia="Times New Roman" w:hAnsi="Arial" w:cs="Arial"/>
          <w:bCs/>
          <w:sz w:val="24"/>
          <w:szCs w:val="24"/>
          <w:lang w:eastAsia="pt-BR"/>
        </w:rPr>
        <w:t>nia de entrega dos certificados</w:t>
      </w:r>
      <w:r w:rsidR="00211C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realizada no auditório da </w:t>
      </w:r>
      <w:r w:rsidR="004B1B96">
        <w:rPr>
          <w:rFonts w:ascii="Arial" w:eastAsia="Times New Roman" w:hAnsi="Arial" w:cs="Arial"/>
          <w:bCs/>
          <w:sz w:val="24"/>
          <w:szCs w:val="24"/>
          <w:lang w:eastAsia="pt-BR"/>
        </w:rPr>
        <w:t>Etec Aristóteles Ferreira, ao lado da faculdade</w:t>
      </w:r>
      <w:r w:rsidR="00211CB7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1FE9" w:rsidRPr="00D51FE9" w:rsidRDefault="00FF715A" w:rsidP="00D51F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Replicabilidade: </w:t>
      </w:r>
      <w:r w:rsidR="000123BB" w:rsidRPr="00D51FE9">
        <w:rPr>
          <w:rFonts w:ascii="Arial" w:eastAsia="Times New Roman" w:hAnsi="Arial" w:cs="Arial"/>
          <w:sz w:val="24"/>
          <w:szCs w:val="24"/>
          <w:lang w:eastAsia="pt-BR"/>
        </w:rPr>
        <w:t>O projeto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04BE5">
        <w:rPr>
          <w:rFonts w:ascii="Arial" w:eastAsia="Times New Roman" w:hAnsi="Arial" w:cs="Arial"/>
          <w:sz w:val="24"/>
          <w:szCs w:val="24"/>
          <w:lang w:eastAsia="pt-BR"/>
        </w:rPr>
        <w:t>e todo material didático estão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04BE5">
        <w:rPr>
          <w:rFonts w:ascii="Arial" w:eastAsia="Times New Roman" w:hAnsi="Arial" w:cs="Arial"/>
          <w:sz w:val="24"/>
          <w:szCs w:val="24"/>
          <w:lang w:eastAsia="pt-BR"/>
        </w:rPr>
        <w:t>disponíveis na i</w:t>
      </w:r>
      <w:r w:rsidR="000123BB" w:rsidRPr="00D51FE9">
        <w:rPr>
          <w:rFonts w:ascii="Arial" w:eastAsia="Times New Roman" w:hAnsi="Arial" w:cs="Arial"/>
          <w:sz w:val="24"/>
          <w:szCs w:val="24"/>
          <w:lang w:eastAsia="pt-BR"/>
        </w:rPr>
        <w:t xml:space="preserve">nstituição para todos </w:t>
      </w:r>
      <w:r w:rsidR="00A04BE5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0123BB" w:rsidRPr="00D51FE9">
        <w:rPr>
          <w:rFonts w:ascii="Arial" w:eastAsia="Times New Roman" w:hAnsi="Arial" w:cs="Arial"/>
          <w:sz w:val="24"/>
          <w:szCs w:val="24"/>
          <w:lang w:eastAsia="pt-BR"/>
        </w:rPr>
        <w:t>coordenadores de cursos voltados aos idosos ou demais cursos que tenham interesse em conhecer a forma de trabalho proposta.</w:t>
      </w:r>
      <w:r w:rsidR="00846221" w:rsidRPr="00D51F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51FE9" w:rsidRPr="00D51FE9" w:rsidRDefault="00D51FE9" w:rsidP="00D51FE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51F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Relevância </w:t>
      </w:r>
      <w:r w:rsidRPr="00D51FE9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D51FE9">
        <w:rPr>
          <w:rFonts w:ascii="Arial" w:hAnsi="Arial" w:cs="Arial"/>
          <w:color w:val="333333"/>
          <w:sz w:val="24"/>
          <w:szCs w:val="24"/>
        </w:rPr>
        <w:t xml:space="preserve"> A Informática na terceira idade é uma excelente atividade mental que</w:t>
      </w:r>
      <w:r w:rsidR="00EE1FB6" w:rsidRPr="00D51FE9">
        <w:rPr>
          <w:rFonts w:ascii="Arial" w:hAnsi="Arial" w:cs="Arial"/>
          <w:color w:val="333333"/>
          <w:sz w:val="24"/>
          <w:szCs w:val="24"/>
        </w:rPr>
        <w:t xml:space="preserve"> </w:t>
      </w:r>
      <w:r w:rsidRPr="00D51FE9">
        <w:rPr>
          <w:rFonts w:ascii="Arial" w:hAnsi="Arial" w:cs="Arial"/>
          <w:color w:val="333333"/>
          <w:sz w:val="24"/>
          <w:szCs w:val="24"/>
        </w:rPr>
        <w:t>auxilia na manutenção da memória, proporciona o aprendizado constante de algo novo e enriquece a experiência pessoal.</w:t>
      </w:r>
      <w:r w:rsidR="007841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D51FE9">
        <w:rPr>
          <w:rFonts w:ascii="Arial" w:hAnsi="Arial" w:cs="Arial"/>
          <w:color w:val="333333"/>
          <w:sz w:val="24"/>
          <w:szCs w:val="24"/>
        </w:rPr>
        <w:t>Seg</w:t>
      </w:r>
      <w:r w:rsidR="007841B6">
        <w:rPr>
          <w:rFonts w:ascii="Arial" w:hAnsi="Arial" w:cs="Arial"/>
          <w:color w:val="333333"/>
          <w:sz w:val="24"/>
          <w:szCs w:val="24"/>
        </w:rPr>
        <w:t xml:space="preserve">undo o Portal do Envelhecimento. </w:t>
      </w:r>
      <w:r w:rsidRPr="00D51FE9">
        <w:rPr>
          <w:rFonts w:ascii="Arial" w:hAnsi="Arial" w:cs="Arial"/>
          <w:color w:val="333333"/>
          <w:sz w:val="24"/>
          <w:szCs w:val="24"/>
        </w:rPr>
        <w:t>(http://www.portaldoenvelhecimento.org.br/artigos/artigo2335.htm):</w:t>
      </w:r>
    </w:p>
    <w:p w:rsidR="00D51FE9" w:rsidRPr="00D51FE9" w:rsidRDefault="00197A2E" w:rsidP="00D51F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333333"/>
          <w:szCs w:val="24"/>
        </w:rPr>
      </w:pPr>
      <w:r w:rsidRPr="00D51FE9">
        <w:rPr>
          <w:rFonts w:ascii="Arial" w:hAnsi="Arial" w:cs="Arial"/>
          <w:color w:val="333333"/>
          <w:szCs w:val="24"/>
        </w:rPr>
        <w:t>“</w:t>
      </w:r>
      <w:r w:rsidR="00D51FE9" w:rsidRPr="00D51FE9">
        <w:rPr>
          <w:rFonts w:ascii="Arial" w:hAnsi="Arial" w:cs="Arial"/>
          <w:i/>
          <w:szCs w:val="24"/>
        </w:rPr>
        <w:t>A intimidade com os recursos eletrônicos torna-se o passaporte para modernidade, "obrigatório para os novos formatos de cidades e modelos de vida que estão sendo instaurados" (Côrte e Couto, 1999:10-11). A tecnologia está em destaque, dá status para quem domina os recursos computacionais. O computador pode ser tomado como uma metáfora de entrada na era da Informática.”</w:t>
      </w:r>
    </w:p>
    <w:p w:rsidR="00D51FE9" w:rsidRPr="00D51FE9" w:rsidRDefault="00D51FE9" w:rsidP="00D51F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color w:val="333333"/>
          <w:szCs w:val="24"/>
        </w:rPr>
      </w:pPr>
      <w:r w:rsidRPr="00D51FE9">
        <w:rPr>
          <w:rFonts w:ascii="Arial" w:hAnsi="Arial" w:cs="Arial"/>
          <w:i/>
          <w:szCs w:val="24"/>
        </w:rPr>
        <w:t>“A tecnologia instalando-se cada vez mais no processo de vida das pessoas, a decisão é enfrentar, pois a alternativa é adentrar esse mundo ou ficar excluído. Acompanhar a evolução tecnológica e os progressos na comunicação, para diminuir o isolamento, sentir-se parte integrante deste novo mundo (Sá, 1999).</w:t>
      </w:r>
    </w:p>
    <w:p w:rsidR="002D28C6" w:rsidRDefault="00D51FE9" w:rsidP="00C4159F">
      <w:pPr>
        <w:spacing w:after="0" w:line="240" w:lineRule="auto"/>
        <w:jc w:val="both"/>
        <w:rPr>
          <w:sz w:val="28"/>
          <w:szCs w:val="28"/>
        </w:rPr>
      </w:pPr>
      <w:r w:rsidRPr="00D51FE9">
        <w:rPr>
          <w:rFonts w:ascii="Arial" w:hAnsi="Arial" w:cs="Arial"/>
          <w:sz w:val="24"/>
          <w:szCs w:val="24"/>
        </w:rPr>
        <w:tab/>
      </w:r>
      <w:r w:rsidRPr="006A1FCE">
        <w:rPr>
          <w:rFonts w:ascii="Arial" w:hAnsi="Arial" w:cs="Arial"/>
          <w:sz w:val="24"/>
          <w:szCs w:val="24"/>
        </w:rPr>
        <w:t>Baseado no que foi destacado anteriormente</w:t>
      </w:r>
      <w:r w:rsidR="00197A2E" w:rsidRPr="006A1FCE">
        <w:rPr>
          <w:rFonts w:ascii="Arial" w:hAnsi="Arial" w:cs="Arial"/>
          <w:sz w:val="24"/>
          <w:szCs w:val="24"/>
        </w:rPr>
        <w:t xml:space="preserve"> </w:t>
      </w:r>
      <w:r w:rsidRPr="006A1FCE">
        <w:rPr>
          <w:rFonts w:ascii="Arial" w:hAnsi="Arial" w:cs="Arial"/>
          <w:sz w:val="24"/>
          <w:szCs w:val="24"/>
        </w:rPr>
        <w:t>o curso de informática</w:t>
      </w:r>
      <w:r w:rsidR="00A04BE5" w:rsidRPr="006A1FCE">
        <w:rPr>
          <w:rFonts w:ascii="Arial" w:hAnsi="Arial" w:cs="Arial"/>
          <w:sz w:val="24"/>
          <w:szCs w:val="24"/>
        </w:rPr>
        <w:t xml:space="preserve"> </w:t>
      </w:r>
      <w:r w:rsidRPr="006A1FCE">
        <w:rPr>
          <w:rFonts w:ascii="Arial" w:hAnsi="Arial" w:cs="Arial"/>
          <w:sz w:val="24"/>
          <w:szCs w:val="24"/>
        </w:rPr>
        <w:t xml:space="preserve">possibilita aos candidatos acima de sessenta anos a terem </w:t>
      </w:r>
      <w:r w:rsidR="002D28C6" w:rsidRPr="006A1FCE">
        <w:rPr>
          <w:rFonts w:ascii="Arial" w:hAnsi="Arial" w:cs="Arial"/>
          <w:sz w:val="24"/>
          <w:szCs w:val="24"/>
        </w:rPr>
        <w:t>o</w:t>
      </w:r>
      <w:r w:rsidRPr="006A1FCE">
        <w:rPr>
          <w:rFonts w:ascii="Arial" w:hAnsi="Arial" w:cs="Arial"/>
          <w:sz w:val="24"/>
          <w:szCs w:val="24"/>
        </w:rPr>
        <w:t xml:space="preserve"> primeiro contato com essa tecnologia que amplia o acesso à informação tornando-a fácil e quase instantânea no uso de </w:t>
      </w:r>
      <w:r w:rsidR="00A04BE5" w:rsidRPr="006A1FCE">
        <w:rPr>
          <w:rFonts w:ascii="Arial" w:hAnsi="Arial" w:cs="Arial"/>
          <w:sz w:val="24"/>
          <w:szCs w:val="24"/>
        </w:rPr>
        <w:t xml:space="preserve">computadores. </w:t>
      </w:r>
      <w:r w:rsidR="002D28C6" w:rsidRPr="006A1FCE">
        <w:rPr>
          <w:rFonts w:ascii="Arial" w:hAnsi="Arial" w:cs="Arial"/>
          <w:sz w:val="24"/>
          <w:szCs w:val="24"/>
        </w:rPr>
        <w:t>Eles passam a se tornar mais independentes no uso dessa ferramenta que possibilita</w:t>
      </w:r>
      <w:r w:rsidR="00A04BE5" w:rsidRPr="006A1FCE">
        <w:rPr>
          <w:rFonts w:ascii="Arial" w:hAnsi="Arial" w:cs="Arial"/>
          <w:sz w:val="24"/>
          <w:szCs w:val="24"/>
        </w:rPr>
        <w:t xml:space="preserve"> </w:t>
      </w:r>
      <w:r w:rsidR="002D28C6" w:rsidRPr="006A1FCE">
        <w:rPr>
          <w:rFonts w:ascii="Arial" w:hAnsi="Arial" w:cs="Arial"/>
          <w:sz w:val="24"/>
          <w:szCs w:val="24"/>
        </w:rPr>
        <w:t>acesso a determinados documentos sem a necessidade de sair de casa e adquirem as condições necessárias para poder efetuar</w:t>
      </w:r>
      <w:r w:rsidR="00A04BE5" w:rsidRPr="006A1FCE">
        <w:rPr>
          <w:rFonts w:ascii="Arial" w:hAnsi="Arial" w:cs="Arial"/>
          <w:sz w:val="24"/>
          <w:szCs w:val="24"/>
        </w:rPr>
        <w:t xml:space="preserve"> </w:t>
      </w:r>
      <w:r w:rsidR="002D28C6" w:rsidRPr="006A1FCE">
        <w:rPr>
          <w:rFonts w:ascii="Arial" w:hAnsi="Arial" w:cs="Arial"/>
          <w:sz w:val="24"/>
          <w:szCs w:val="24"/>
        </w:rPr>
        <w:t>novas descobertas sem ter medo de estragar o computador. Devolve a auto-estima do idoso mostrando que ainda é competente para aprender e ensinar também</w:t>
      </w:r>
      <w:r w:rsidR="002D28C6" w:rsidRPr="00271301">
        <w:rPr>
          <w:sz w:val="28"/>
          <w:szCs w:val="28"/>
        </w:rPr>
        <w:t>.</w:t>
      </w:r>
    </w:p>
    <w:p w:rsidR="00C4159F" w:rsidRDefault="00C4159F" w:rsidP="00DF321E">
      <w:pPr>
        <w:pStyle w:val="Standard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21E" w:rsidRPr="006F6ED7" w:rsidRDefault="00DF321E" w:rsidP="00DF321E">
      <w:pPr>
        <w:pStyle w:val="Standard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6ED7">
        <w:rPr>
          <w:rFonts w:ascii="Arial" w:hAnsi="Arial" w:cs="Arial"/>
          <w:b/>
          <w:sz w:val="24"/>
          <w:szCs w:val="24"/>
        </w:rPr>
        <w:t>Uso de TI</w:t>
      </w:r>
    </w:p>
    <w:p w:rsidR="00DF321E" w:rsidRPr="00A04BE5" w:rsidRDefault="00DF321E" w:rsidP="00DE074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DE0744">
        <w:rPr>
          <w:rFonts w:ascii="Arial" w:hAnsi="Arial" w:cs="Arial"/>
          <w:sz w:val="24"/>
          <w:szCs w:val="24"/>
        </w:rPr>
        <w:t>Os softwares utilizados no projeto são oferecidos</w:t>
      </w:r>
      <w:r w:rsidR="00D4599B" w:rsidRPr="00DE0744">
        <w:rPr>
          <w:rFonts w:ascii="Arial" w:hAnsi="Arial" w:cs="Arial"/>
          <w:sz w:val="24"/>
          <w:szCs w:val="24"/>
        </w:rPr>
        <w:t xml:space="preserve"> </w:t>
      </w:r>
      <w:r w:rsidRPr="00DE0744">
        <w:rPr>
          <w:rFonts w:ascii="Arial" w:hAnsi="Arial" w:cs="Arial"/>
          <w:sz w:val="24"/>
          <w:szCs w:val="24"/>
        </w:rPr>
        <w:t xml:space="preserve">pela instituição </w:t>
      </w:r>
      <w:r w:rsidR="00A04BE5">
        <w:rPr>
          <w:rFonts w:ascii="Arial" w:hAnsi="Arial" w:cs="Arial"/>
          <w:sz w:val="24"/>
          <w:szCs w:val="24"/>
        </w:rPr>
        <w:t xml:space="preserve">e </w:t>
      </w:r>
      <w:r w:rsidRPr="00DE0744">
        <w:rPr>
          <w:rFonts w:ascii="Arial" w:hAnsi="Arial" w:cs="Arial"/>
          <w:sz w:val="24"/>
          <w:szCs w:val="24"/>
        </w:rPr>
        <w:t>fazem parte do</w:t>
      </w:r>
      <w:r w:rsidR="00D4599B" w:rsidRPr="00DE0744">
        <w:rPr>
          <w:rFonts w:ascii="Arial" w:hAnsi="Arial" w:cs="Arial"/>
          <w:sz w:val="24"/>
          <w:szCs w:val="24"/>
        </w:rPr>
        <w:t xml:space="preserve"> </w:t>
      </w:r>
      <w:r w:rsidRPr="00DE0744">
        <w:rPr>
          <w:rFonts w:ascii="Arial" w:hAnsi="Arial" w:cs="Arial"/>
          <w:sz w:val="24"/>
          <w:szCs w:val="24"/>
        </w:rPr>
        <w:t>pacote Office da Microsoft.</w:t>
      </w:r>
      <w:r w:rsidR="00DE0744" w:rsidRPr="00DE0744">
        <w:rPr>
          <w:rFonts w:ascii="Arial" w:hAnsi="Arial" w:cs="Arial"/>
          <w:sz w:val="24"/>
          <w:szCs w:val="24"/>
        </w:rPr>
        <w:t xml:space="preserve"> </w:t>
      </w:r>
      <w:r w:rsidR="00A04BE5">
        <w:rPr>
          <w:rFonts w:ascii="Arial" w:hAnsi="Arial" w:cs="Arial"/>
          <w:sz w:val="24"/>
          <w:szCs w:val="24"/>
        </w:rPr>
        <w:t>A escolha deste foi</w:t>
      </w:r>
      <w:r w:rsidR="00DE0744" w:rsidRPr="00DE0744">
        <w:rPr>
          <w:rFonts w:ascii="Arial" w:hAnsi="Arial" w:cs="Arial"/>
          <w:sz w:val="24"/>
          <w:szCs w:val="24"/>
        </w:rPr>
        <w:t xml:space="preserve"> através de uma pesquisa</w:t>
      </w:r>
      <w:r w:rsidR="00DE0744">
        <w:rPr>
          <w:rFonts w:ascii="Arial" w:hAnsi="Arial" w:cs="Arial"/>
          <w:sz w:val="24"/>
          <w:szCs w:val="24"/>
        </w:rPr>
        <w:t xml:space="preserve"> sobre o</w:t>
      </w:r>
      <w:r w:rsidR="00D4599B">
        <w:rPr>
          <w:rFonts w:ascii="Arial" w:hAnsi="Arial" w:cs="Arial"/>
          <w:sz w:val="24"/>
          <w:szCs w:val="24"/>
        </w:rPr>
        <w:t xml:space="preserve"> </w:t>
      </w:r>
      <w:r w:rsidR="00DE0744" w:rsidRPr="00DE0744">
        <w:rPr>
          <w:rFonts w:ascii="Arial" w:hAnsi="Arial" w:cs="Arial"/>
          <w:sz w:val="24"/>
          <w:szCs w:val="24"/>
        </w:rPr>
        <w:t>tipo de software</w:t>
      </w:r>
      <w:r w:rsidR="00D4599B" w:rsidRPr="00DE0744">
        <w:rPr>
          <w:rFonts w:ascii="Arial" w:hAnsi="Arial" w:cs="Arial"/>
          <w:sz w:val="24"/>
          <w:szCs w:val="24"/>
        </w:rPr>
        <w:t xml:space="preserve"> </w:t>
      </w:r>
      <w:r w:rsidR="00DE0744">
        <w:rPr>
          <w:rFonts w:ascii="Arial" w:hAnsi="Arial" w:cs="Arial"/>
          <w:sz w:val="24"/>
          <w:szCs w:val="24"/>
        </w:rPr>
        <w:t xml:space="preserve">que </w:t>
      </w:r>
      <w:r w:rsidR="00DE0744" w:rsidRPr="00DE0744">
        <w:rPr>
          <w:rFonts w:ascii="Arial" w:hAnsi="Arial" w:cs="Arial"/>
          <w:sz w:val="24"/>
          <w:szCs w:val="24"/>
        </w:rPr>
        <w:t xml:space="preserve">os alunos possuíam </w:t>
      </w:r>
      <w:r w:rsidR="00A04BE5">
        <w:rPr>
          <w:rFonts w:ascii="Arial" w:hAnsi="Arial" w:cs="Arial"/>
          <w:sz w:val="24"/>
          <w:szCs w:val="24"/>
        </w:rPr>
        <w:t xml:space="preserve">em seus computadores em casa. </w:t>
      </w:r>
      <w:r w:rsidR="00C4159F">
        <w:rPr>
          <w:rFonts w:ascii="Arial" w:hAnsi="Arial" w:cs="Arial"/>
          <w:sz w:val="24"/>
          <w:szCs w:val="24"/>
        </w:rPr>
        <w:t xml:space="preserve">É exatamente o tipo de software que a instituição </w:t>
      </w:r>
      <w:r w:rsidR="00C4159F">
        <w:rPr>
          <w:rFonts w:ascii="Arial" w:hAnsi="Arial" w:cs="Arial"/>
          <w:sz w:val="24"/>
          <w:szCs w:val="24"/>
        </w:rPr>
        <w:lastRenderedPageBreak/>
        <w:t>utiliza durante as suas aulas</w:t>
      </w:r>
      <w:r w:rsidR="00D4599B">
        <w:rPr>
          <w:rFonts w:ascii="Arial" w:hAnsi="Arial" w:cs="Arial"/>
          <w:sz w:val="24"/>
          <w:szCs w:val="24"/>
        </w:rPr>
        <w:t xml:space="preserve"> </w:t>
      </w:r>
      <w:r w:rsidR="00C4159F">
        <w:rPr>
          <w:rFonts w:ascii="Arial" w:hAnsi="Arial" w:cs="Arial"/>
          <w:sz w:val="24"/>
          <w:szCs w:val="24"/>
        </w:rPr>
        <w:t xml:space="preserve">nos cursos regulares </w:t>
      </w:r>
      <w:r w:rsidR="00DE0744" w:rsidRPr="00DE0744">
        <w:rPr>
          <w:rFonts w:ascii="Arial" w:hAnsi="Arial" w:cs="Arial"/>
          <w:sz w:val="24"/>
          <w:szCs w:val="24"/>
        </w:rPr>
        <w:t xml:space="preserve">proporcionando assim maior facilidade no aprendizado dos </w:t>
      </w:r>
      <w:r w:rsidRPr="00DE0744">
        <w:rPr>
          <w:rFonts w:ascii="Arial" w:hAnsi="Arial" w:cs="Arial"/>
          <w:sz w:val="24"/>
          <w:szCs w:val="24"/>
        </w:rPr>
        <w:t xml:space="preserve">recursos </w:t>
      </w:r>
      <w:r w:rsidR="00C4159F">
        <w:rPr>
          <w:rFonts w:ascii="Arial" w:hAnsi="Arial" w:cs="Arial"/>
          <w:sz w:val="24"/>
          <w:szCs w:val="24"/>
        </w:rPr>
        <w:t xml:space="preserve">oferecidos pelo </w:t>
      </w:r>
      <w:r w:rsidRPr="00DE0744">
        <w:rPr>
          <w:rFonts w:ascii="Arial" w:hAnsi="Arial" w:cs="Arial"/>
          <w:sz w:val="24"/>
          <w:szCs w:val="24"/>
        </w:rPr>
        <w:t>computador.</w:t>
      </w:r>
      <w:r w:rsidR="00DE0744" w:rsidRPr="00DF321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D6682" w:rsidRDefault="003D6682" w:rsidP="003D6682">
      <w:pPr>
        <w:pStyle w:val="Standard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6682" w:rsidRPr="006F6ED7" w:rsidRDefault="003D6682" w:rsidP="003D6682">
      <w:pPr>
        <w:pStyle w:val="Standard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6ED7">
        <w:rPr>
          <w:rFonts w:ascii="Arial" w:hAnsi="Arial" w:cs="Arial"/>
          <w:b/>
          <w:sz w:val="24"/>
          <w:szCs w:val="24"/>
        </w:rPr>
        <w:t>Articulação em rede</w:t>
      </w:r>
    </w:p>
    <w:p w:rsidR="003D6682" w:rsidRDefault="005836D3" w:rsidP="00EB77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5836D3">
        <w:rPr>
          <w:rFonts w:ascii="Arial" w:eastAsia="Times New Roman" w:hAnsi="Arial" w:cs="Arial"/>
          <w:bCs/>
          <w:sz w:val="24"/>
          <w:szCs w:val="24"/>
          <w:lang w:eastAsia="pt-BR"/>
        </w:rPr>
        <w:t>A idéia partiu do diretor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Paulo Schroeder que idealizou 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projeto e</w:t>
      </w:r>
      <w:r w:rsidR="00EB29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levou aos professores da faculdade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buscando adeptos para fazer parte desse 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grupo.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Ele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mostrou que era possível </w:t>
      </w:r>
      <w:r w:rsidR="00C90347">
        <w:rPr>
          <w:rFonts w:ascii="Arial" w:eastAsia="Times New Roman" w:hAnsi="Arial" w:cs="Arial"/>
          <w:bCs/>
          <w:sz w:val="24"/>
          <w:szCs w:val="24"/>
          <w:lang w:eastAsia="pt-BR"/>
        </w:rPr>
        <w:t>organizar um curso de informática voltado à terceira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90347">
        <w:rPr>
          <w:rFonts w:ascii="Arial" w:eastAsia="Times New Roman" w:hAnsi="Arial" w:cs="Arial"/>
          <w:bCs/>
          <w:sz w:val="24"/>
          <w:szCs w:val="24"/>
          <w:lang w:eastAsia="pt-BR"/>
        </w:rPr>
        <w:t>idade porque existia o espaço físico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90347">
        <w:rPr>
          <w:rFonts w:ascii="Arial" w:eastAsia="Times New Roman" w:hAnsi="Arial" w:cs="Arial"/>
          <w:bCs/>
          <w:sz w:val="24"/>
          <w:szCs w:val="24"/>
          <w:lang w:eastAsia="pt-BR"/>
        </w:rPr>
        <w:t>e público.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F5241">
        <w:rPr>
          <w:rFonts w:ascii="Arial" w:eastAsia="Times New Roman" w:hAnsi="Arial" w:cs="Arial"/>
          <w:bCs/>
          <w:sz w:val="24"/>
          <w:szCs w:val="24"/>
          <w:lang w:eastAsia="pt-BR"/>
        </w:rPr>
        <w:t>Durante uma</w:t>
      </w:r>
      <w:r w:rsidR="00EB29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F5241">
        <w:rPr>
          <w:rFonts w:ascii="Arial" w:eastAsia="Times New Roman" w:hAnsi="Arial" w:cs="Arial"/>
          <w:bCs/>
          <w:sz w:val="24"/>
          <w:szCs w:val="24"/>
          <w:lang w:eastAsia="pt-BR"/>
        </w:rPr>
        <w:t>reportagem sobre a divulgação do</w:t>
      </w:r>
      <w:r w:rsidR="00EB29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F52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vestibular feita pelo diretor no 1º semestre de 2012 e ele comentou sobre o </w:t>
      </w:r>
      <w:r w:rsidR="00EB29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projeto. </w:t>
      </w:r>
      <w:r w:rsidR="00CF524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Após o término da reportagem uma enorme fila de idosos interessados se formou na faculdade. 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>O projeto foi premiado como um dos destaques no</w:t>
      </w:r>
      <w:r w:rsidR="00EB29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ano de 2013 </w:t>
      </w:r>
      <w:r w:rsidR="00231908" w:rsidRPr="002319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na </w:t>
      </w:r>
      <w:r w:rsidR="00231908" w:rsidRPr="00231908">
        <w:rPr>
          <w:rFonts w:ascii="Arial" w:hAnsi="Arial" w:cs="Arial"/>
          <w:sz w:val="24"/>
          <w:szCs w:val="24"/>
        </w:rPr>
        <w:t>7.ª Feira Tecnológica do Centro Paula Souza (Feteps)</w:t>
      </w:r>
      <w:r w:rsidR="00231908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E12699" w:rsidRDefault="00E12699" w:rsidP="007321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3213B" w:rsidRDefault="00741D7E" w:rsidP="007321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321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Documentação</w:t>
      </w:r>
      <w:r w:rsidR="007321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4614A9" w:rsidRDefault="0073213B" w:rsidP="004614A9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Todo o material referente ao Projeto Nova Era- Melhor Idade </w:t>
      </w:r>
      <w:r w:rsidR="004614A9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disponíve</w:t>
      </w:r>
      <w:r w:rsidR="004614A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no setor da Coordenação do Curso e informações adicionais se encontram nos sites abaixo relacionados</w:t>
      </w:r>
      <w:r w:rsidR="004614A9">
        <w:rPr>
          <w:rFonts w:ascii="Arial" w:hAnsi="Arial" w:cs="Arial"/>
          <w:sz w:val="24"/>
          <w:szCs w:val="24"/>
        </w:rPr>
        <w:t>:</w:t>
      </w:r>
    </w:p>
    <w:p w:rsidR="004614A9" w:rsidRDefault="004614A9" w:rsidP="004614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14A9" w:rsidRPr="004614A9" w:rsidRDefault="00F81B2B" w:rsidP="004614A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tgtFrame="_blank" w:history="1">
        <w:r w:rsidR="004614A9" w:rsidRPr="004614A9">
          <w:rPr>
            <w:rStyle w:val="Hyperlink"/>
            <w:rFonts w:ascii="Arial" w:hAnsi="Arial" w:cs="Arial"/>
            <w:sz w:val="24"/>
            <w:szCs w:val="24"/>
          </w:rPr>
          <w:t>http://divertidosos.com.br/novo/2014/01/18/formatura-fatec/</w:t>
        </w:r>
      </w:hyperlink>
    </w:p>
    <w:p w:rsidR="004614A9" w:rsidRPr="004614A9" w:rsidRDefault="004614A9" w:rsidP="004614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14A9" w:rsidRPr="004614A9" w:rsidRDefault="00F81B2B" w:rsidP="004614A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tgtFrame="_blank" w:history="1">
        <w:r w:rsidR="004614A9" w:rsidRPr="004614A9">
          <w:rPr>
            <w:rStyle w:val="Hyperlink"/>
            <w:rFonts w:ascii="Arial" w:hAnsi="Arial" w:cs="Arial"/>
            <w:sz w:val="24"/>
            <w:szCs w:val="24"/>
          </w:rPr>
          <w:t>http://www.fatecrl.edu.br/noticia.php?id=88</w:t>
        </w:r>
      </w:hyperlink>
    </w:p>
    <w:p w:rsidR="004614A9" w:rsidRPr="004614A9" w:rsidRDefault="004614A9" w:rsidP="004614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14A9" w:rsidRPr="004614A9" w:rsidRDefault="00F81B2B" w:rsidP="004614A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tgtFrame="_blank" w:history="1">
        <w:r w:rsidR="004614A9" w:rsidRPr="004614A9">
          <w:rPr>
            <w:rStyle w:val="Hyperlink"/>
            <w:rFonts w:ascii="Arial" w:hAnsi="Arial" w:cs="Arial"/>
            <w:sz w:val="24"/>
            <w:szCs w:val="24"/>
          </w:rPr>
          <w:t>http://www.centropaulasouza.sp.gov.br/Noticias/2013/julho/24_7a-feteps-recebe-recorde-de-mais-de-mil-inscricoes-para-edicao-de-2013.asp</w:t>
        </w:r>
      </w:hyperlink>
    </w:p>
    <w:p w:rsidR="0073213B" w:rsidRDefault="0073213B" w:rsidP="004614A9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14A9">
        <w:rPr>
          <w:rFonts w:ascii="Arial" w:hAnsi="Arial" w:cs="Arial"/>
          <w:sz w:val="24"/>
          <w:szCs w:val="24"/>
        </w:rPr>
        <w:t xml:space="preserve"> </w:t>
      </w:r>
    </w:p>
    <w:p w:rsidR="0058743E" w:rsidRPr="004614A9" w:rsidRDefault="0058743E" w:rsidP="004614A9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41D7E" w:rsidRDefault="00EB772A" w:rsidP="005874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B772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Produção do Conhecimento</w:t>
      </w:r>
    </w:p>
    <w:p w:rsidR="00EB772A" w:rsidRDefault="00F35F57" w:rsidP="00E1269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F60D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objetivo do projeto é a inserção do idoso no mundo digital.</w:t>
      </w:r>
      <w:r w:rsidR="00F60D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Para isso são ministradas aulas iniciais explicando os conceitos básicos do computador com o intuito de mostrar que o computador é apenas um conjunto de componentes físicos que só excutam as tarefas solicitadas</w:t>
      </w:r>
      <w:r w:rsidR="00194B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="00194B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ele.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Mostrando ao idoso que ele não tem conhecimento necessário para</w:t>
      </w:r>
      <w:r w:rsidR="00194B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danificar a 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máquina.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 utilização do programa Paint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oferece as condições necessárias para o aprendizado no uso do 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mouse.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As aulas com o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programa Microsoft Word oferecem aos alunos a criação de textos formatados, cartas, convites e documentos em 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geral.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 criação dos e-mails possibilita a eles a comunicação com amigos, familiares</w:t>
      </w:r>
      <w:r w:rsidR="00F60D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o público em 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geral. </w:t>
      </w:r>
      <w:r w:rsidR="00F60DD7">
        <w:rPr>
          <w:rFonts w:ascii="Arial" w:eastAsia="Times New Roman" w:hAnsi="Arial" w:cs="Arial"/>
          <w:bCs/>
          <w:sz w:val="24"/>
          <w:szCs w:val="24"/>
          <w:lang w:eastAsia="pt-BR"/>
        </w:rPr>
        <w:t>O facebook é a ferramenta mais esperada pelos alunos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>, pois</w:t>
      </w:r>
      <w:r w:rsidR="00F60D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permite o reencontro com antigos amigos e </w:t>
      </w:r>
      <w:r w:rsidR="00B923E3">
        <w:rPr>
          <w:rFonts w:ascii="Arial" w:eastAsia="Times New Roman" w:hAnsi="Arial" w:cs="Arial"/>
          <w:bCs/>
          <w:sz w:val="24"/>
          <w:szCs w:val="24"/>
          <w:lang w:eastAsia="pt-BR"/>
        </w:rPr>
        <w:t>familiares,</w:t>
      </w:r>
      <w:r w:rsidR="00F60D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publicações de fotos e novas amizades.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60DD7">
        <w:rPr>
          <w:rFonts w:ascii="Arial" w:eastAsia="Times New Roman" w:hAnsi="Arial" w:cs="Arial"/>
          <w:bCs/>
          <w:sz w:val="24"/>
          <w:szCs w:val="24"/>
          <w:lang w:eastAsia="pt-BR"/>
        </w:rPr>
        <w:t>As aulas são ministradas por professores e auxiliadas por monitores que atendem individualmente as dúvidas dos alunos.</w:t>
      </w:r>
    </w:p>
    <w:p w:rsidR="00E12699" w:rsidRDefault="00F60DD7" w:rsidP="00E1269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O processo de aprendizagem dos idosos é lento e na fase inicial o aluno se mostra descrente do seu potencial de aprendizado, mas no decorrer das aulas o professor estimula o aluno a desenvolver todas as atividades de forma tranquila e mostrando que ele</w:t>
      </w:r>
      <w:r w:rsidR="00194BC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</w:t>
      </w:r>
      <w:r w:rsidR="00194BC0">
        <w:rPr>
          <w:rFonts w:ascii="Arial" w:eastAsia="Times New Roman" w:hAnsi="Arial" w:cs="Arial"/>
          <w:bCs/>
          <w:sz w:val="24"/>
          <w:szCs w:val="24"/>
          <w:lang w:eastAsia="pt-BR"/>
        </w:rPr>
        <w:t>capaz. Para isso, utiliza-se a apostila como material de apoio, porque os alunos alegam que esquecem o que aprenderam nas aulas anteriores. Além da apostila, são propostos exercícios de fixação.</w:t>
      </w:r>
    </w:p>
    <w:p w:rsidR="00194BC0" w:rsidRDefault="00B923E3" w:rsidP="00E1269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 base em pesquisa realizada ao final de cada semestre, observa-se que os alunos estão satisfeitos com o que é proposto e dado no curso. </w:t>
      </w:r>
    </w:p>
    <w:p w:rsidR="00025C6E" w:rsidRDefault="00194BC0" w:rsidP="00E1269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3E058F" w:rsidRDefault="003E058F" w:rsidP="00025C6E">
      <w:pPr>
        <w:pStyle w:val="TableContents"/>
        <w:spacing w:line="48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3E058F">
        <w:rPr>
          <w:rFonts w:ascii="Arial" w:hAnsi="Arial" w:cs="Arial"/>
          <w:b/>
          <w:sz w:val="28"/>
          <w:szCs w:val="24"/>
          <w:u w:val="single"/>
        </w:rPr>
        <w:t>Resultados Alcançados</w:t>
      </w:r>
    </w:p>
    <w:p w:rsidR="003E058F" w:rsidRDefault="001D704D" w:rsidP="001D704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Indicadores Quantitativos</w:t>
      </w:r>
    </w:p>
    <w:p w:rsidR="001D704D" w:rsidRDefault="001D704D" w:rsidP="001D704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66675</wp:posOffset>
            </wp:positionV>
            <wp:extent cx="5648325" cy="3162300"/>
            <wp:effectExtent l="19050" t="0" r="9525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E058F" w:rsidRPr="003E058F" w:rsidRDefault="003E058F" w:rsidP="00D51FE9">
      <w:pPr>
        <w:jc w:val="both"/>
        <w:rPr>
          <w:rFonts w:ascii="Arial" w:hAnsi="Arial" w:cs="Arial"/>
          <w:sz w:val="24"/>
          <w:szCs w:val="24"/>
        </w:rPr>
      </w:pPr>
    </w:p>
    <w:p w:rsidR="00D51FE9" w:rsidRPr="00D51FE9" w:rsidRDefault="00D51FE9" w:rsidP="00D51F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1FE9" w:rsidRPr="00D51FE9" w:rsidRDefault="00D51FE9" w:rsidP="00D51F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46221" w:rsidRPr="00D51FE9" w:rsidRDefault="00846221" w:rsidP="00846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46221" w:rsidRPr="00D51FE9" w:rsidRDefault="00846221" w:rsidP="00846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46221" w:rsidRPr="00D51FE9" w:rsidRDefault="00846221" w:rsidP="00846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13D2" w:rsidRPr="00D51FE9" w:rsidRDefault="004213D2" w:rsidP="004213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13D2" w:rsidRPr="00D51FE9" w:rsidRDefault="004213D2" w:rsidP="004213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04B" w:rsidRDefault="00D3304B" w:rsidP="00FE074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3304B" w:rsidRPr="00D3304B" w:rsidRDefault="00D3304B" w:rsidP="00025C6E">
      <w:pPr>
        <w:spacing w:line="240" w:lineRule="auto"/>
        <w:rPr>
          <w:rFonts w:ascii="Arial" w:hAnsi="Arial" w:cs="Arial"/>
          <w:sz w:val="24"/>
          <w:szCs w:val="24"/>
        </w:rPr>
      </w:pPr>
    </w:p>
    <w:p w:rsidR="00FE0748" w:rsidRDefault="00D3304B" w:rsidP="000806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gráfico acima demonstra a evolução da quantidade de vagas </w:t>
      </w:r>
      <w:r w:rsidR="00ED49F5">
        <w:rPr>
          <w:rFonts w:ascii="Arial" w:hAnsi="Arial" w:cs="Arial"/>
          <w:sz w:val="24"/>
          <w:szCs w:val="24"/>
        </w:rPr>
        <w:t>e cursos oferecidos pel</w:t>
      </w:r>
      <w:r>
        <w:rPr>
          <w:rFonts w:ascii="Arial" w:hAnsi="Arial" w:cs="Arial"/>
          <w:sz w:val="24"/>
          <w:szCs w:val="24"/>
        </w:rPr>
        <w:t>o projeto.</w:t>
      </w:r>
    </w:p>
    <w:p w:rsidR="0058743E" w:rsidRDefault="0058743E" w:rsidP="00080625">
      <w:pPr>
        <w:jc w:val="both"/>
        <w:rPr>
          <w:rFonts w:ascii="Arial" w:hAnsi="Arial" w:cs="Arial"/>
          <w:sz w:val="24"/>
          <w:szCs w:val="24"/>
        </w:rPr>
      </w:pPr>
    </w:p>
    <w:p w:rsidR="0058743E" w:rsidRDefault="0058743E" w:rsidP="00080625">
      <w:pPr>
        <w:jc w:val="both"/>
        <w:rPr>
          <w:rFonts w:ascii="Arial" w:hAnsi="Arial" w:cs="Arial"/>
          <w:sz w:val="24"/>
          <w:szCs w:val="24"/>
        </w:rPr>
      </w:pPr>
    </w:p>
    <w:p w:rsidR="0058743E" w:rsidRDefault="0058743E" w:rsidP="00080625">
      <w:pPr>
        <w:jc w:val="both"/>
        <w:rPr>
          <w:rFonts w:ascii="Arial" w:hAnsi="Arial" w:cs="Arial"/>
          <w:sz w:val="24"/>
          <w:szCs w:val="24"/>
        </w:rPr>
      </w:pPr>
    </w:p>
    <w:p w:rsidR="0058743E" w:rsidRDefault="0058743E" w:rsidP="00080625">
      <w:pPr>
        <w:jc w:val="both"/>
        <w:rPr>
          <w:rFonts w:ascii="Arial" w:hAnsi="Arial" w:cs="Arial"/>
          <w:sz w:val="24"/>
          <w:szCs w:val="24"/>
        </w:rPr>
      </w:pPr>
    </w:p>
    <w:p w:rsidR="0058743E" w:rsidRDefault="0058743E" w:rsidP="00080625">
      <w:pPr>
        <w:jc w:val="both"/>
        <w:rPr>
          <w:rFonts w:ascii="Arial" w:hAnsi="Arial" w:cs="Arial"/>
          <w:sz w:val="24"/>
          <w:szCs w:val="24"/>
        </w:rPr>
      </w:pPr>
    </w:p>
    <w:p w:rsidR="0058743E" w:rsidRDefault="0058743E" w:rsidP="00080625">
      <w:pPr>
        <w:jc w:val="both"/>
        <w:rPr>
          <w:rFonts w:ascii="Arial" w:hAnsi="Arial" w:cs="Arial"/>
          <w:sz w:val="24"/>
          <w:szCs w:val="24"/>
        </w:rPr>
      </w:pPr>
    </w:p>
    <w:p w:rsidR="00ED49F5" w:rsidRDefault="007F7992" w:rsidP="00D3304B">
      <w:pPr>
        <w:rPr>
          <w:rFonts w:ascii="Arial" w:hAnsi="Arial" w:cs="Arial"/>
          <w:sz w:val="24"/>
          <w:szCs w:val="24"/>
        </w:rPr>
      </w:pPr>
      <w:r w:rsidRPr="007F7992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-3175</wp:posOffset>
            </wp:positionV>
            <wp:extent cx="5495925" cy="3219450"/>
            <wp:effectExtent l="19050" t="0" r="9525" b="0"/>
            <wp:wrapNone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ED49F5">
      <w:pPr>
        <w:rPr>
          <w:rFonts w:ascii="Arial" w:hAnsi="Arial" w:cs="Arial"/>
          <w:sz w:val="24"/>
          <w:szCs w:val="24"/>
        </w:rPr>
      </w:pPr>
    </w:p>
    <w:p w:rsidR="00ED49F5" w:rsidRPr="00ED49F5" w:rsidRDefault="00ED49F5" w:rsidP="007F7992">
      <w:pPr>
        <w:jc w:val="center"/>
        <w:rPr>
          <w:rFonts w:ascii="Arial" w:hAnsi="Arial" w:cs="Arial"/>
          <w:sz w:val="24"/>
          <w:szCs w:val="24"/>
        </w:rPr>
      </w:pPr>
    </w:p>
    <w:p w:rsidR="007F7992" w:rsidRDefault="007F7992" w:rsidP="00ED49F5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F85B75" w:rsidRDefault="007F7992" w:rsidP="00ED49F5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 do 2º sem/2012 ao 1º sem/2013 não ocorreram inscrições devido ao excesso de idosos na lista de espera</w:t>
      </w:r>
      <w:r w:rsidR="00F85B75">
        <w:rPr>
          <w:rFonts w:ascii="Arial" w:hAnsi="Arial" w:cs="Arial"/>
          <w:sz w:val="24"/>
          <w:szCs w:val="24"/>
        </w:rPr>
        <w:t>.</w:t>
      </w:r>
    </w:p>
    <w:p w:rsidR="00ED49F5" w:rsidRDefault="004B79EC" w:rsidP="00ED49F5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55880</wp:posOffset>
            </wp:positionV>
            <wp:extent cx="5638800" cy="3286125"/>
            <wp:effectExtent l="19050" t="0" r="19050" b="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85B75">
        <w:rPr>
          <w:rFonts w:ascii="Arial" w:hAnsi="Arial" w:cs="Arial"/>
          <w:sz w:val="24"/>
          <w:szCs w:val="24"/>
        </w:rPr>
        <w:t xml:space="preserve"> </w:t>
      </w:r>
    </w:p>
    <w:p w:rsidR="004B79EC" w:rsidRDefault="004B79EC" w:rsidP="00ED49F5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4B79EC" w:rsidRP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P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P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P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P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P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P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Default="004B79EC" w:rsidP="004B79EC">
      <w:pPr>
        <w:rPr>
          <w:rFonts w:ascii="Arial" w:hAnsi="Arial" w:cs="Arial"/>
          <w:sz w:val="24"/>
          <w:szCs w:val="24"/>
        </w:rPr>
      </w:pPr>
    </w:p>
    <w:p w:rsidR="004B79EC" w:rsidRDefault="004B79EC" w:rsidP="004B79EC">
      <w:pPr>
        <w:rPr>
          <w:rFonts w:ascii="Arial" w:hAnsi="Arial" w:cs="Arial"/>
          <w:sz w:val="24"/>
          <w:szCs w:val="24"/>
        </w:rPr>
      </w:pPr>
    </w:p>
    <w:p w:rsidR="00ED49F5" w:rsidRDefault="004B79EC" w:rsidP="004B7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os gráficos </w:t>
      </w:r>
      <w:r w:rsidR="00080625">
        <w:rPr>
          <w:rFonts w:ascii="Arial" w:hAnsi="Arial" w:cs="Arial"/>
          <w:sz w:val="24"/>
          <w:szCs w:val="24"/>
        </w:rPr>
        <w:t>utilizados tem como referência dados cadastros na coordenação do projeto Nova Era – Melhor Idade.</w:t>
      </w:r>
    </w:p>
    <w:p w:rsidR="00080625" w:rsidRDefault="00080625" w:rsidP="004B79EC">
      <w:pPr>
        <w:rPr>
          <w:rFonts w:ascii="Arial" w:hAnsi="Arial" w:cs="Arial"/>
          <w:sz w:val="24"/>
          <w:szCs w:val="24"/>
        </w:rPr>
      </w:pPr>
    </w:p>
    <w:p w:rsidR="0058743E" w:rsidRDefault="0058743E" w:rsidP="004B79EC">
      <w:pPr>
        <w:rPr>
          <w:rFonts w:ascii="Arial" w:hAnsi="Arial" w:cs="Arial"/>
          <w:sz w:val="24"/>
          <w:szCs w:val="24"/>
        </w:rPr>
      </w:pPr>
    </w:p>
    <w:p w:rsidR="001D704D" w:rsidRPr="001D704D" w:rsidRDefault="001D704D" w:rsidP="004B79EC">
      <w:pPr>
        <w:rPr>
          <w:rFonts w:ascii="Arial" w:hAnsi="Arial" w:cs="Arial"/>
          <w:b/>
          <w:sz w:val="24"/>
          <w:szCs w:val="24"/>
          <w:u w:val="single"/>
        </w:rPr>
      </w:pPr>
      <w:r w:rsidRPr="001D704D">
        <w:rPr>
          <w:rFonts w:ascii="Arial" w:hAnsi="Arial" w:cs="Arial"/>
          <w:b/>
          <w:sz w:val="24"/>
          <w:szCs w:val="24"/>
          <w:u w:val="single"/>
        </w:rPr>
        <w:lastRenderedPageBreak/>
        <w:t>Indicadores Qualitativos</w:t>
      </w:r>
    </w:p>
    <w:p w:rsidR="00C4159F" w:rsidRPr="00C4159F" w:rsidRDefault="00C4159F" w:rsidP="00C4159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2076" w:tblpY="2536"/>
        <w:tblW w:w="5400" w:type="dxa"/>
        <w:tblCellMar>
          <w:left w:w="70" w:type="dxa"/>
          <w:right w:w="70" w:type="dxa"/>
        </w:tblCellMar>
        <w:tblLook w:val="04A0"/>
      </w:tblPr>
      <w:tblGrid>
        <w:gridCol w:w="2508"/>
        <w:gridCol w:w="2892"/>
      </w:tblGrid>
      <w:tr w:rsidR="0058743E" w:rsidRPr="001D704D" w:rsidTr="0058743E">
        <w:trPr>
          <w:trHeight w:val="79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8"/>
                <w:szCs w:val="28"/>
                <w:lang w:eastAsia="pt-BR"/>
              </w:rPr>
            </w:pPr>
            <w:r w:rsidRPr="001D704D">
              <w:rPr>
                <w:rFonts w:eastAsia="Times New Roman"/>
                <w:b/>
                <w:bCs/>
                <w:color w:val="31849B"/>
                <w:sz w:val="28"/>
                <w:szCs w:val="28"/>
                <w:lang w:eastAsia="pt-BR"/>
              </w:rPr>
              <w:t>Avaliação dos Alunos Entrevistados sobre a qualidade do Projeto</w:t>
            </w:r>
          </w:p>
        </w:tc>
      </w:tr>
      <w:tr w:rsidR="0058743E" w:rsidRPr="001D704D" w:rsidTr="0058743E">
        <w:trPr>
          <w:trHeight w:val="45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E46D0A"/>
                <w:sz w:val="28"/>
                <w:szCs w:val="28"/>
                <w:lang w:eastAsia="pt-BR"/>
              </w:rPr>
            </w:pPr>
            <w:r w:rsidRPr="001D704D">
              <w:rPr>
                <w:rFonts w:eastAsia="Times New Roman"/>
                <w:b/>
                <w:bCs/>
                <w:color w:val="E46D0A"/>
                <w:sz w:val="28"/>
                <w:szCs w:val="28"/>
                <w:lang w:eastAsia="pt-BR"/>
              </w:rPr>
              <w:t>Informática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1° Sem/2010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80% satisfeitos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2° Sem/2010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85% satisfeitos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1° Sem/2011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83% satisfeitos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2° Sem/2011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87% satisfeitos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1° Sem/2012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90% satisfeitos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2° Sem/2012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88% satisfeitos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1° Sem/2013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95% satisfeitas</w:t>
            </w:r>
          </w:p>
        </w:tc>
      </w:tr>
      <w:tr w:rsidR="0058743E" w:rsidRPr="001D704D" w:rsidTr="0058743E">
        <w:trPr>
          <w:trHeight w:val="402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2° Sem/2013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8743E" w:rsidRPr="001D704D" w:rsidRDefault="0058743E" w:rsidP="0058743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D704D">
              <w:rPr>
                <w:rFonts w:eastAsia="Times New Roman"/>
                <w:color w:val="000000"/>
                <w:lang w:eastAsia="pt-BR"/>
              </w:rPr>
              <w:t>80% satisfeitos</w:t>
            </w:r>
          </w:p>
        </w:tc>
      </w:tr>
    </w:tbl>
    <w:p w:rsidR="00C4159F" w:rsidRPr="00C4159F" w:rsidRDefault="00C4159F" w:rsidP="00C4159F">
      <w:pPr>
        <w:rPr>
          <w:rFonts w:ascii="Arial" w:hAnsi="Arial" w:cs="Arial"/>
          <w:sz w:val="24"/>
          <w:szCs w:val="24"/>
        </w:rPr>
      </w:pPr>
    </w:p>
    <w:p w:rsidR="00C4159F" w:rsidRPr="00C4159F" w:rsidRDefault="00C4159F" w:rsidP="00C4159F">
      <w:pPr>
        <w:rPr>
          <w:rFonts w:ascii="Arial" w:hAnsi="Arial" w:cs="Arial"/>
          <w:sz w:val="24"/>
          <w:szCs w:val="24"/>
        </w:rPr>
      </w:pPr>
    </w:p>
    <w:p w:rsidR="00C4159F" w:rsidRPr="00C4159F" w:rsidRDefault="00C4159F" w:rsidP="00C4159F">
      <w:pPr>
        <w:rPr>
          <w:rFonts w:ascii="Arial" w:hAnsi="Arial" w:cs="Arial"/>
          <w:sz w:val="24"/>
          <w:szCs w:val="24"/>
        </w:rPr>
      </w:pPr>
    </w:p>
    <w:p w:rsidR="00C4159F" w:rsidRPr="00C4159F" w:rsidRDefault="00C4159F" w:rsidP="00C4159F">
      <w:pPr>
        <w:rPr>
          <w:rFonts w:ascii="Arial" w:hAnsi="Arial" w:cs="Arial"/>
          <w:sz w:val="24"/>
          <w:szCs w:val="24"/>
        </w:rPr>
      </w:pPr>
    </w:p>
    <w:p w:rsidR="00C4159F" w:rsidRPr="00C4159F" w:rsidRDefault="00C4159F" w:rsidP="00C4159F">
      <w:pPr>
        <w:rPr>
          <w:rFonts w:ascii="Arial" w:hAnsi="Arial" w:cs="Arial"/>
          <w:sz w:val="24"/>
          <w:szCs w:val="24"/>
        </w:rPr>
      </w:pPr>
    </w:p>
    <w:p w:rsidR="00C4159F" w:rsidRPr="00C4159F" w:rsidRDefault="00C4159F" w:rsidP="00C4159F">
      <w:pPr>
        <w:rPr>
          <w:rFonts w:ascii="Arial" w:hAnsi="Arial" w:cs="Arial"/>
          <w:sz w:val="24"/>
          <w:szCs w:val="24"/>
        </w:rPr>
      </w:pPr>
    </w:p>
    <w:p w:rsidR="00C4159F" w:rsidRDefault="00C4159F" w:rsidP="00C4159F">
      <w:pPr>
        <w:rPr>
          <w:rFonts w:ascii="Arial" w:hAnsi="Arial" w:cs="Arial"/>
          <w:sz w:val="24"/>
          <w:szCs w:val="24"/>
        </w:rPr>
      </w:pPr>
    </w:p>
    <w:p w:rsidR="001D704D" w:rsidRDefault="001D704D" w:rsidP="00C4159F">
      <w:pPr>
        <w:rPr>
          <w:rFonts w:ascii="Arial" w:hAnsi="Arial" w:cs="Arial"/>
          <w:sz w:val="24"/>
          <w:szCs w:val="24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Pr="0058743E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</w:pPr>
      <w:r w:rsidRPr="0058743E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t xml:space="preserve">Fotos </w:t>
      </w:r>
      <w:r w:rsidR="00413834" w:rsidRPr="0058743E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t>D</w:t>
      </w:r>
      <w:r w:rsidRPr="0058743E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t>e Alunos e Monitores</w:t>
      </w:r>
    </w:p>
    <w:p w:rsidR="007F7992" w:rsidRDefault="007F7992" w:rsidP="007F79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15239</wp:posOffset>
            </wp:positionH>
            <wp:positionV relativeFrom="paragraph">
              <wp:posOffset>89535</wp:posOffset>
            </wp:positionV>
            <wp:extent cx="5343525" cy="4005287"/>
            <wp:effectExtent l="19050" t="0" r="9525" b="0"/>
            <wp:wrapNone/>
            <wp:docPr id="5" name="Imagem 4" descr="fotostodas as turmasre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stodas as turmasrenat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676" cy="400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13834" w:rsidRDefault="00413834" w:rsidP="003505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505AA" w:rsidRPr="0058743E" w:rsidRDefault="003505AA" w:rsidP="003505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</w:pPr>
      <w:r w:rsidRPr="0058743E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t xml:space="preserve">Imagem do convite da formatura </w:t>
      </w:r>
    </w:p>
    <w:p w:rsidR="007F7992" w:rsidRDefault="003505AA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4114800" cy="3019326"/>
            <wp:effectExtent l="19050" t="0" r="0" b="0"/>
            <wp:docPr id="6" name="Imagem 5" descr="convite2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te220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1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92" w:rsidRDefault="003505AA" w:rsidP="003505A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05A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Todo final de semestre, a faculdade realiza uma cerimônia de entrega de certificados aos alunos concluintes. </w:t>
      </w:r>
    </w:p>
    <w:p w:rsidR="0058743E" w:rsidRPr="003505AA" w:rsidRDefault="0058743E" w:rsidP="003505A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505AA" w:rsidRPr="0058743E" w:rsidRDefault="003505AA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58743E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Estande na 7ª feira Tecnológica do Centro Paula Souza (Feteps- 2013)</w:t>
      </w:r>
    </w:p>
    <w:p w:rsidR="007F7992" w:rsidRDefault="0058743E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277495</wp:posOffset>
            </wp:positionV>
            <wp:extent cx="3952875" cy="2962275"/>
            <wp:effectExtent l="19050" t="0" r="9525" b="0"/>
            <wp:wrapNone/>
            <wp:docPr id="7" name="Imagem 6" descr="f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r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F7992" w:rsidRDefault="007F7992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8743E" w:rsidRDefault="0058743E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8743E" w:rsidRDefault="0058743E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505AA" w:rsidRPr="0058743E" w:rsidRDefault="00413834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</w:pPr>
      <w:r w:rsidRPr="0058743E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lastRenderedPageBreak/>
        <w:t>Depoimento de Aluno</w:t>
      </w:r>
    </w:p>
    <w:p w:rsidR="003505AA" w:rsidRDefault="00413834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409950" cy="4886209"/>
            <wp:effectExtent l="1905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98" cy="488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3E" w:rsidRDefault="0058743E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8743E" w:rsidRDefault="0058743E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25C6E" w:rsidRPr="0058743E" w:rsidRDefault="00413834" w:rsidP="00025C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4"/>
          <w:u w:val="single"/>
          <w:lang w:eastAsia="pt-BR"/>
        </w:rPr>
      </w:pPr>
      <w:r w:rsidRPr="0058743E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t>R</w:t>
      </w:r>
      <w:r w:rsidR="00025C6E" w:rsidRPr="0058743E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t>esumo da iniciativa</w:t>
      </w:r>
    </w:p>
    <w:p w:rsidR="007F7992" w:rsidRDefault="00025C6E" w:rsidP="007F7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projeto tem como objetivo ensinar o idoso a usar o computador, mostrando que é possível aprender independente da idade e sem ter medo de danificá-lo. É ensinado acessar </w:t>
      </w:r>
      <w:r w:rsidR="007F799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internet, </w:t>
      </w:r>
      <w:r w:rsidR="007F7992">
        <w:rPr>
          <w:rFonts w:ascii="Arial" w:hAnsi="Arial" w:cs="Arial"/>
          <w:sz w:val="24"/>
          <w:szCs w:val="24"/>
        </w:rPr>
        <w:t>e-mail,</w:t>
      </w:r>
      <w:r>
        <w:rPr>
          <w:rFonts w:ascii="Arial" w:hAnsi="Arial" w:cs="Arial"/>
          <w:sz w:val="24"/>
          <w:szCs w:val="24"/>
        </w:rPr>
        <w:t xml:space="preserve"> facebook, escrever textos, copiar fotos das comemorações mensais, encaminhar para outros colegas e postar no facebook. As turmas são de 20 alunos com duração de um semestre. Cada um utiliza uma máquina e recebe o material de apoio que explica o passo a passo da aula. </w:t>
      </w:r>
      <w:r w:rsidRPr="006F6ED7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término do </w:t>
      </w:r>
      <w:r w:rsidRPr="006F6ED7">
        <w:rPr>
          <w:rFonts w:ascii="Arial" w:hAnsi="Arial" w:cs="Arial"/>
          <w:sz w:val="24"/>
          <w:szCs w:val="24"/>
        </w:rPr>
        <w:t>curso os alunos estão capacitados e ganham autonomia para aprimorar os seus conhecimentos de informática</w:t>
      </w:r>
      <w:r w:rsidR="007F7992">
        <w:rPr>
          <w:rFonts w:ascii="Arial" w:hAnsi="Arial" w:cs="Arial"/>
          <w:sz w:val="24"/>
          <w:szCs w:val="24"/>
        </w:rPr>
        <w:t>.</w:t>
      </w:r>
    </w:p>
    <w:p w:rsidR="007F7992" w:rsidRDefault="007F7992" w:rsidP="007F7992">
      <w:pPr>
        <w:jc w:val="both"/>
        <w:rPr>
          <w:rFonts w:ascii="Arial" w:hAnsi="Arial" w:cs="Arial"/>
          <w:sz w:val="24"/>
          <w:szCs w:val="24"/>
        </w:rPr>
      </w:pPr>
    </w:p>
    <w:p w:rsidR="0092585A" w:rsidRDefault="0092585A" w:rsidP="007F7992">
      <w:pPr>
        <w:jc w:val="both"/>
        <w:rPr>
          <w:rFonts w:ascii="Arial" w:hAnsi="Arial" w:cs="Arial"/>
          <w:sz w:val="24"/>
          <w:szCs w:val="24"/>
        </w:rPr>
      </w:pPr>
    </w:p>
    <w:p w:rsidR="007F7992" w:rsidRDefault="007F7992" w:rsidP="00C4159F">
      <w:pPr>
        <w:rPr>
          <w:rFonts w:ascii="Arial" w:hAnsi="Arial" w:cs="Arial"/>
          <w:sz w:val="24"/>
          <w:szCs w:val="24"/>
        </w:rPr>
      </w:pPr>
    </w:p>
    <w:p w:rsidR="0092585A" w:rsidRPr="00C4159F" w:rsidRDefault="0092585A" w:rsidP="00C4159F">
      <w:pPr>
        <w:rPr>
          <w:rFonts w:ascii="Arial" w:hAnsi="Arial" w:cs="Arial"/>
          <w:sz w:val="24"/>
          <w:szCs w:val="24"/>
        </w:rPr>
      </w:pPr>
    </w:p>
    <w:sectPr w:rsidR="0092585A" w:rsidRPr="00C4159F" w:rsidSect="00FE7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92" w:rsidRDefault="007F7992" w:rsidP="007F7992">
      <w:pPr>
        <w:spacing w:after="0" w:line="240" w:lineRule="auto"/>
      </w:pPr>
      <w:r>
        <w:separator/>
      </w:r>
    </w:p>
  </w:endnote>
  <w:endnote w:type="continuationSeparator" w:id="0">
    <w:p w:rsidR="007F7992" w:rsidRDefault="007F7992" w:rsidP="007F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92" w:rsidRDefault="007F7992" w:rsidP="007F7992">
      <w:pPr>
        <w:spacing w:after="0" w:line="240" w:lineRule="auto"/>
      </w:pPr>
      <w:r>
        <w:separator/>
      </w:r>
    </w:p>
  </w:footnote>
  <w:footnote w:type="continuationSeparator" w:id="0">
    <w:p w:rsidR="007F7992" w:rsidRDefault="007F7992" w:rsidP="007F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0F3"/>
    <w:multiLevelType w:val="hybridMultilevel"/>
    <w:tmpl w:val="F836D3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C4E86"/>
    <w:multiLevelType w:val="hybridMultilevel"/>
    <w:tmpl w:val="8220ABF8"/>
    <w:lvl w:ilvl="0" w:tplc="D610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6A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0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8D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A1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8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E7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27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213E63"/>
    <w:multiLevelType w:val="hybridMultilevel"/>
    <w:tmpl w:val="2FF09982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748"/>
    <w:rsid w:val="000123BB"/>
    <w:rsid w:val="00012A0D"/>
    <w:rsid w:val="00025C6E"/>
    <w:rsid w:val="00080625"/>
    <w:rsid w:val="000D0B47"/>
    <w:rsid w:val="00156005"/>
    <w:rsid w:val="00194BC0"/>
    <w:rsid w:val="00197A2E"/>
    <w:rsid w:val="001C6A46"/>
    <w:rsid w:val="001D704D"/>
    <w:rsid w:val="00211CB7"/>
    <w:rsid w:val="0022200D"/>
    <w:rsid w:val="00231908"/>
    <w:rsid w:val="00272E1E"/>
    <w:rsid w:val="002B59CD"/>
    <w:rsid w:val="002D28C6"/>
    <w:rsid w:val="003505AA"/>
    <w:rsid w:val="003D6682"/>
    <w:rsid w:val="003E058F"/>
    <w:rsid w:val="00412493"/>
    <w:rsid w:val="00413834"/>
    <w:rsid w:val="004213D2"/>
    <w:rsid w:val="004614A9"/>
    <w:rsid w:val="004B1B96"/>
    <w:rsid w:val="004B79EC"/>
    <w:rsid w:val="00527967"/>
    <w:rsid w:val="00547586"/>
    <w:rsid w:val="005836D3"/>
    <w:rsid w:val="0058743E"/>
    <w:rsid w:val="00634F74"/>
    <w:rsid w:val="00696474"/>
    <w:rsid w:val="006A1FCE"/>
    <w:rsid w:val="006B6DEA"/>
    <w:rsid w:val="006B76D2"/>
    <w:rsid w:val="006C3141"/>
    <w:rsid w:val="0073213B"/>
    <w:rsid w:val="00741D7E"/>
    <w:rsid w:val="007841B6"/>
    <w:rsid w:val="007A3849"/>
    <w:rsid w:val="007F7992"/>
    <w:rsid w:val="008302FD"/>
    <w:rsid w:val="00846221"/>
    <w:rsid w:val="00867539"/>
    <w:rsid w:val="0092585A"/>
    <w:rsid w:val="00A04BE5"/>
    <w:rsid w:val="00A56A83"/>
    <w:rsid w:val="00AC4858"/>
    <w:rsid w:val="00B064A1"/>
    <w:rsid w:val="00B923E3"/>
    <w:rsid w:val="00BA6CEC"/>
    <w:rsid w:val="00C4159F"/>
    <w:rsid w:val="00C6663C"/>
    <w:rsid w:val="00C71FA5"/>
    <w:rsid w:val="00C90347"/>
    <w:rsid w:val="00CF0C0B"/>
    <w:rsid w:val="00CF5241"/>
    <w:rsid w:val="00D16B38"/>
    <w:rsid w:val="00D3304B"/>
    <w:rsid w:val="00D4599B"/>
    <w:rsid w:val="00D46DF7"/>
    <w:rsid w:val="00D51FE9"/>
    <w:rsid w:val="00DC3D29"/>
    <w:rsid w:val="00DE0744"/>
    <w:rsid w:val="00DF321E"/>
    <w:rsid w:val="00E12699"/>
    <w:rsid w:val="00E66650"/>
    <w:rsid w:val="00E922DA"/>
    <w:rsid w:val="00EB293F"/>
    <w:rsid w:val="00EB772A"/>
    <w:rsid w:val="00ED49F5"/>
    <w:rsid w:val="00EE1FB6"/>
    <w:rsid w:val="00F35F57"/>
    <w:rsid w:val="00F60DD7"/>
    <w:rsid w:val="00F81B2B"/>
    <w:rsid w:val="00F85B75"/>
    <w:rsid w:val="00FE0748"/>
    <w:rsid w:val="00FE7BEF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1FE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8F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DF321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Hyperlink">
    <w:name w:val="Hyperlink"/>
    <w:basedOn w:val="Fontepargpadro"/>
    <w:uiPriority w:val="99"/>
    <w:unhideWhenUsed/>
    <w:rsid w:val="00DF321E"/>
    <w:rPr>
      <w:color w:val="0000FF"/>
      <w:u w:val="single"/>
    </w:rPr>
  </w:style>
  <w:style w:type="paragraph" w:customStyle="1" w:styleId="Textbody">
    <w:name w:val="Text body"/>
    <w:basedOn w:val="Standard"/>
    <w:rsid w:val="003D6682"/>
    <w:pPr>
      <w:spacing w:after="120"/>
    </w:pPr>
  </w:style>
  <w:style w:type="paragraph" w:customStyle="1" w:styleId="TableContents">
    <w:name w:val="Table Contents"/>
    <w:basedOn w:val="Textbody"/>
    <w:rsid w:val="00BA6CEC"/>
  </w:style>
  <w:style w:type="paragraph" w:styleId="Cabealho">
    <w:name w:val="header"/>
    <w:basedOn w:val="Normal"/>
    <w:link w:val="CabealhoChar"/>
    <w:uiPriority w:val="99"/>
    <w:semiHidden/>
    <w:unhideWhenUsed/>
    <w:rsid w:val="007F7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799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F7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79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5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2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4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00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49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42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37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03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22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53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ertidosos.com.br/novo/2014/01/18/formatura-fatec/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centropaulasouza.sp.gov.br/Noticias/2013/julho/24_7a-feteps-recebe-recorde-de-mais-de-mil-inscricoes-para-edicao-de-2013.a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tecrl.edu.br/noticia.php?id=88" TargetMode="Externa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Projeto%20Nova%20Era%20-%20gr&#225;ficos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rojeto%20Nova%20Era\Projeto%20Nova%20Era%20-%20gr&#225;ficosv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Projeto%20Nova%20Era%20-%20gr&#225;ficos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Evolução</a:t>
            </a:r>
            <a:r>
              <a:rPr lang="pt-BR" baseline="0"/>
              <a:t> do Projeto Nova Era</a:t>
            </a:r>
            <a:endParaRPr lang="pt-BR"/>
          </a:p>
        </c:rich>
      </c:tx>
      <c:layout/>
    </c:title>
    <c:plotArea>
      <c:layout>
        <c:manualLayout>
          <c:layoutTarget val="inner"/>
          <c:xMode val="edge"/>
          <c:yMode val="edge"/>
          <c:x val="1.740076128330616E-2"/>
          <c:y val="0.26529298295544401"/>
          <c:w val="0.95214790647090841"/>
          <c:h val="0.58508206052556677"/>
        </c:manualLayout>
      </c:layout>
      <c:barChart>
        <c:barDir val="col"/>
        <c:grouping val="stacked"/>
        <c:ser>
          <c:idx val="0"/>
          <c:order val="0"/>
          <c:tx>
            <c:strRef>
              <c:f>Plan2!$B$2</c:f>
              <c:strCache>
                <c:ptCount val="1"/>
                <c:pt idx="0">
                  <c:v>Informática</c:v>
                </c:pt>
              </c:strCache>
            </c:strRef>
          </c:tx>
          <c:cat>
            <c:strRef>
              <c:f>Plan2!$A$3:$A$11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Plan2!$B$3:$B$11</c:f>
              <c:numCache>
                <c:formatCode>General</c:formatCode>
                <c:ptCount val="9"/>
                <c:pt idx="0">
                  <c:v>20</c:v>
                </c:pt>
                <c:pt idx="1">
                  <c:v>40</c:v>
                </c:pt>
                <c:pt idx="2">
                  <c:v>40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80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Plan2!$C$2</c:f>
              <c:strCache>
                <c:ptCount val="1"/>
                <c:pt idx="0">
                  <c:v>Espanhol I</c:v>
                </c:pt>
              </c:strCache>
            </c:strRef>
          </c:tx>
          <c:cat>
            <c:strRef>
              <c:f>Plan2!$A$3:$A$11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Plan2!$C$3:$C$11</c:f>
              <c:numCache>
                <c:formatCode>General</c:formatCode>
                <c:ptCount val="9"/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</c:numCache>
            </c:numRef>
          </c:val>
        </c:ser>
        <c:ser>
          <c:idx val="2"/>
          <c:order val="2"/>
          <c:tx>
            <c:strRef>
              <c:f>Plan2!$D$2</c:f>
              <c:strCache>
                <c:ptCount val="1"/>
                <c:pt idx="0">
                  <c:v> Espanhol II</c:v>
                </c:pt>
              </c:strCache>
            </c:strRef>
          </c:tx>
          <c:cat>
            <c:strRef>
              <c:f>Plan2!$A$3:$A$11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Plan2!$D$3:$D$11</c:f>
              <c:numCache>
                <c:formatCode>General</c:formatCode>
                <c:ptCount val="9"/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</c:numCache>
            </c:numRef>
          </c:val>
        </c:ser>
        <c:ser>
          <c:idx val="3"/>
          <c:order val="3"/>
          <c:tx>
            <c:strRef>
              <c:f>Plan2!$E$2</c:f>
              <c:strCache>
                <c:ptCount val="1"/>
                <c:pt idx="0">
                  <c:v>Espanhol III</c:v>
                </c:pt>
              </c:strCache>
            </c:strRef>
          </c:tx>
          <c:cat>
            <c:strRef>
              <c:f>Plan2!$A$3:$A$11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Plan2!$E$3:$E$11</c:f>
              <c:numCache>
                <c:formatCode>General</c:formatCode>
                <c:ptCount val="9"/>
                <c:pt idx="8">
                  <c:v>15</c:v>
                </c:pt>
              </c:numCache>
            </c:numRef>
          </c:val>
        </c:ser>
        <c:ser>
          <c:idx val="4"/>
          <c:order val="4"/>
          <c:tx>
            <c:strRef>
              <c:f>Plan2!$F$2</c:f>
              <c:strCache>
                <c:ptCount val="1"/>
                <c:pt idx="0">
                  <c:v>Inglês I </c:v>
                </c:pt>
              </c:strCache>
            </c:strRef>
          </c:tx>
          <c:cat>
            <c:strRef>
              <c:f>Plan2!$A$3:$A$11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Plan2!$F$3:$F$11</c:f>
              <c:numCache>
                <c:formatCode>General</c:formatCode>
                <c:ptCount val="9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</c:numCache>
            </c:numRef>
          </c:val>
        </c:ser>
        <c:ser>
          <c:idx val="5"/>
          <c:order val="5"/>
          <c:tx>
            <c:strRef>
              <c:f>Plan2!$G$2</c:f>
              <c:strCache>
                <c:ptCount val="1"/>
                <c:pt idx="0">
                  <c:v>Inglês II</c:v>
                </c:pt>
              </c:strCache>
            </c:strRef>
          </c:tx>
          <c:cat>
            <c:strRef>
              <c:f>Plan2!$A$3:$A$11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Plan2!$G$3:$G$11</c:f>
              <c:numCache>
                <c:formatCode>General</c:formatCode>
                <c:ptCount val="9"/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</c:numCache>
            </c:numRef>
          </c:val>
        </c:ser>
        <c:ser>
          <c:idx val="6"/>
          <c:order val="6"/>
          <c:tx>
            <c:strRef>
              <c:f>Plan2!$H$2</c:f>
              <c:strCache>
                <c:ptCount val="1"/>
                <c:pt idx="0">
                  <c:v>Inglês III</c:v>
                </c:pt>
              </c:strCache>
            </c:strRef>
          </c:tx>
          <c:cat>
            <c:strRef>
              <c:f>Plan2!$A$3:$A$11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Plan2!$H$3:$H$11</c:f>
              <c:numCache>
                <c:formatCode>General</c:formatCode>
                <c:ptCount val="9"/>
                <c:pt idx="8">
                  <c:v>15</c:v>
                </c:pt>
              </c:numCache>
            </c:numRef>
          </c:val>
        </c:ser>
        <c:dLbls>
          <c:showVal val="1"/>
        </c:dLbls>
        <c:gapWidth val="95"/>
        <c:overlap val="100"/>
        <c:axId val="78117888"/>
        <c:axId val="79897344"/>
      </c:barChart>
      <c:catAx>
        <c:axId val="78117888"/>
        <c:scaling>
          <c:orientation val="minMax"/>
        </c:scaling>
        <c:axPos val="b"/>
        <c:majorTickMark val="none"/>
        <c:tickLblPos val="nextTo"/>
        <c:crossAx val="79897344"/>
        <c:crosses val="autoZero"/>
        <c:auto val="1"/>
        <c:lblAlgn val="ctr"/>
        <c:lblOffset val="100"/>
      </c:catAx>
      <c:valAx>
        <c:axId val="798973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811788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Quantidade de Alunos Cadastrados 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v>Geral</c:v>
          </c:tx>
          <c:cat>
            <c:strRef>
              <c:f>Geral!$A$3:$A$11</c:f>
              <c:strCache>
                <c:ptCount val="9"/>
                <c:pt idx="0">
                  <c:v>1° Sem/2010</c:v>
                </c:pt>
                <c:pt idx="1">
                  <c:v>2° Sem/2010</c:v>
                </c:pt>
                <c:pt idx="2">
                  <c:v>1° Sem/2011</c:v>
                </c:pt>
                <c:pt idx="3">
                  <c:v>2° Sem/2011</c:v>
                </c:pt>
                <c:pt idx="4">
                  <c:v>1° Sem/2012</c:v>
                </c:pt>
                <c:pt idx="5">
                  <c:v>2° Sem/2012</c:v>
                </c:pt>
                <c:pt idx="6">
                  <c:v>1° Sem/2013</c:v>
                </c:pt>
                <c:pt idx="7">
                  <c:v>2° Sem/2013</c:v>
                </c:pt>
                <c:pt idx="8">
                  <c:v>1° Sem/2014</c:v>
                </c:pt>
              </c:strCache>
            </c:strRef>
          </c:cat>
          <c:val>
            <c:numRef>
              <c:f>Geral!$B$3:$B$11</c:f>
              <c:numCache>
                <c:formatCode>General</c:formatCode>
                <c:ptCount val="9"/>
                <c:pt idx="0">
                  <c:v>40</c:v>
                </c:pt>
                <c:pt idx="1">
                  <c:v>200</c:v>
                </c:pt>
                <c:pt idx="2">
                  <c:v>350</c:v>
                </c:pt>
                <c:pt idx="3">
                  <c:v>385</c:v>
                </c:pt>
                <c:pt idx="4">
                  <c:v>420</c:v>
                </c:pt>
                <c:pt idx="5">
                  <c:v>420</c:v>
                </c:pt>
                <c:pt idx="6">
                  <c:v>420</c:v>
                </c:pt>
                <c:pt idx="7">
                  <c:v>700</c:v>
                </c:pt>
                <c:pt idx="8">
                  <c:v>750</c:v>
                </c:pt>
              </c:numCache>
            </c:numRef>
          </c:val>
        </c:ser>
        <c:axId val="121551104"/>
        <c:axId val="121602048"/>
      </c:barChart>
      <c:catAx>
        <c:axId val="121551104"/>
        <c:scaling>
          <c:orientation val="minMax"/>
        </c:scaling>
        <c:axPos val="b"/>
        <c:majorTickMark val="none"/>
        <c:tickLblPos val="nextTo"/>
        <c:crossAx val="121602048"/>
        <c:crosses val="autoZero"/>
        <c:auto val="1"/>
        <c:lblAlgn val="ctr"/>
        <c:lblOffset val="100"/>
      </c:catAx>
      <c:valAx>
        <c:axId val="121602048"/>
        <c:scaling>
          <c:orientation val="minMax"/>
        </c:scaling>
        <c:axPos val="l"/>
        <c:majorGridlines/>
        <c:numFmt formatCode="General" sourceLinked="1"/>
        <c:tickLblPos val="nextTo"/>
        <c:crossAx val="1215511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Relação de Concluintes</a:t>
            </a:r>
          </a:p>
        </c:rich>
      </c:tx>
      <c:layout>
        <c:manualLayout>
          <c:xMode val="edge"/>
          <c:yMode val="edge"/>
          <c:x val="0.30400941261652625"/>
          <c:y val="1.8791074539106049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v>Desistência</c:v>
          </c:tx>
          <c:cat>
            <c:strRef>
              <c:f>Plan3!$A$3:$A$11</c:f>
              <c:strCache>
                <c:ptCount val="9"/>
                <c:pt idx="0">
                  <c:v>1° Sem. 2010</c:v>
                </c:pt>
                <c:pt idx="1">
                  <c:v>2° Sem. 2010</c:v>
                </c:pt>
                <c:pt idx="2">
                  <c:v>1° Sem. 2011</c:v>
                </c:pt>
                <c:pt idx="3">
                  <c:v>2° Sem. 2011</c:v>
                </c:pt>
                <c:pt idx="4">
                  <c:v>1° Sem. 2012</c:v>
                </c:pt>
                <c:pt idx="5">
                  <c:v>2° Sem. 2012</c:v>
                </c:pt>
                <c:pt idx="6">
                  <c:v>1° Sem. 2013</c:v>
                </c:pt>
                <c:pt idx="7">
                  <c:v>2° Sem. 2013</c:v>
                </c:pt>
                <c:pt idx="8">
                  <c:v>1° Sem. 2014</c:v>
                </c:pt>
              </c:strCache>
            </c:strRef>
          </c:cat>
          <c:val>
            <c:numRef>
              <c:f>Plan3!$D$3:$D$11</c:f>
              <c:numCache>
                <c:formatCode>General</c:formatCode>
                <c:ptCount val="9"/>
                <c:pt idx="0">
                  <c:v>4</c:v>
                </c:pt>
                <c:pt idx="1">
                  <c:v>8</c:v>
                </c:pt>
                <c:pt idx="2">
                  <c:v>9</c:v>
                </c:pt>
                <c:pt idx="3">
                  <c:v>15</c:v>
                </c:pt>
                <c:pt idx="4">
                  <c:v>13</c:v>
                </c:pt>
                <c:pt idx="5">
                  <c:v>15</c:v>
                </c:pt>
                <c:pt idx="6">
                  <c:v>10</c:v>
                </c:pt>
                <c:pt idx="7">
                  <c:v>12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v>Aprovação</c:v>
          </c:tx>
          <c:cat>
            <c:strRef>
              <c:f>Plan3!$A$3:$A$11</c:f>
              <c:strCache>
                <c:ptCount val="9"/>
                <c:pt idx="0">
                  <c:v>1° Sem. 2010</c:v>
                </c:pt>
                <c:pt idx="1">
                  <c:v>2° Sem. 2010</c:v>
                </c:pt>
                <c:pt idx="2">
                  <c:v>1° Sem. 2011</c:v>
                </c:pt>
                <c:pt idx="3">
                  <c:v>2° Sem. 2011</c:v>
                </c:pt>
                <c:pt idx="4">
                  <c:v>1° Sem. 2012</c:v>
                </c:pt>
                <c:pt idx="5">
                  <c:v>2° Sem. 2012</c:v>
                </c:pt>
                <c:pt idx="6">
                  <c:v>1° Sem. 2013</c:v>
                </c:pt>
                <c:pt idx="7">
                  <c:v>2° Sem. 2013</c:v>
                </c:pt>
                <c:pt idx="8">
                  <c:v>1° Sem. 2014</c:v>
                </c:pt>
              </c:strCache>
            </c:strRef>
          </c:cat>
          <c:val>
            <c:numRef>
              <c:f>Plan3!$E$3:$E$11</c:f>
              <c:numCache>
                <c:formatCode>General</c:formatCode>
                <c:ptCount val="9"/>
                <c:pt idx="0">
                  <c:v>16</c:v>
                </c:pt>
                <c:pt idx="1">
                  <c:v>32</c:v>
                </c:pt>
                <c:pt idx="2">
                  <c:v>31</c:v>
                </c:pt>
                <c:pt idx="3">
                  <c:v>65</c:v>
                </c:pt>
                <c:pt idx="4">
                  <c:v>67</c:v>
                </c:pt>
                <c:pt idx="5">
                  <c:v>65</c:v>
                </c:pt>
                <c:pt idx="6">
                  <c:v>70</c:v>
                </c:pt>
                <c:pt idx="7">
                  <c:v>68</c:v>
                </c:pt>
                <c:pt idx="8">
                  <c:v>91</c:v>
                </c:pt>
              </c:numCache>
            </c:numRef>
          </c:val>
        </c:ser>
        <c:gapWidth val="95"/>
        <c:overlap val="100"/>
        <c:axId val="79948032"/>
        <c:axId val="82984960"/>
      </c:barChart>
      <c:catAx>
        <c:axId val="79948032"/>
        <c:scaling>
          <c:orientation val="minMax"/>
        </c:scaling>
        <c:axPos val="b"/>
        <c:majorTickMark val="none"/>
        <c:tickLblPos val="nextTo"/>
        <c:crossAx val="82984960"/>
        <c:crosses val="autoZero"/>
        <c:auto val="1"/>
        <c:lblAlgn val="ctr"/>
        <c:lblOffset val="100"/>
      </c:catAx>
      <c:valAx>
        <c:axId val="829849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Vagas oferecidas 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79948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AF8A-7008-4189-8BE1-4FC3E707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1925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nadia</cp:lastModifiedBy>
  <cp:revision>6</cp:revision>
  <dcterms:created xsi:type="dcterms:W3CDTF">2014-03-01T01:01:00Z</dcterms:created>
  <dcterms:modified xsi:type="dcterms:W3CDTF">2014-03-01T01:13:00Z</dcterms:modified>
</cp:coreProperties>
</file>